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0B1" w:rsidRPr="00663ACE" w:rsidRDefault="008B20B1" w:rsidP="008B20B1">
      <w:pPr>
        <w:spacing w:after="0" w:line="240" w:lineRule="auto"/>
        <w:ind w:left="2840" w:hanging="2273"/>
        <w:jc w:val="center"/>
        <w:outlineLvl w:val="3"/>
        <w:rPr>
          <w:rFonts w:ascii="Times New Roman" w:eastAsia="Arial Unicode MS" w:hAnsi="Times New Roman" w:cs="Times New Roman"/>
          <w:b/>
          <w:bCs/>
          <w:spacing w:val="8"/>
          <w:sz w:val="28"/>
          <w:szCs w:val="28"/>
          <w:lang w:eastAsia="ru-RU"/>
        </w:rPr>
      </w:pPr>
      <w:r w:rsidRPr="00663ACE">
        <w:rPr>
          <w:rFonts w:ascii="Times New Roman" w:eastAsia="Arial Unicode MS" w:hAnsi="Times New Roman" w:cs="Times New Roman"/>
          <w:b/>
          <w:bCs/>
          <w:spacing w:val="8"/>
          <w:sz w:val="28"/>
          <w:szCs w:val="28"/>
          <w:lang w:eastAsia="ru-RU"/>
        </w:rPr>
        <w:t>Единый государственный экзамен по химии</w:t>
      </w:r>
    </w:p>
    <w:p w:rsidR="008B20B1" w:rsidRPr="00663ACE" w:rsidRDefault="008B20B1" w:rsidP="008B20B1">
      <w:pPr>
        <w:spacing w:after="0" w:line="240" w:lineRule="auto"/>
        <w:ind w:left="2840" w:hanging="2273"/>
        <w:jc w:val="center"/>
        <w:outlineLvl w:val="3"/>
        <w:rPr>
          <w:rFonts w:ascii="Times New Roman" w:eastAsia="Arial Unicode MS" w:hAnsi="Times New Roman" w:cs="Times New Roman"/>
          <w:b/>
          <w:bCs/>
          <w:spacing w:val="8"/>
          <w:sz w:val="28"/>
          <w:szCs w:val="28"/>
          <w:lang w:eastAsia="ru-RU"/>
        </w:rPr>
      </w:pPr>
    </w:p>
    <w:p w:rsidR="008B20B1" w:rsidRPr="00AD31AC" w:rsidRDefault="008B20B1" w:rsidP="008B20B1">
      <w:pPr>
        <w:spacing w:after="0" w:line="240" w:lineRule="auto"/>
        <w:ind w:left="2840" w:hanging="2556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3ACE">
        <w:rPr>
          <w:rFonts w:ascii="Times New Roman" w:eastAsia="Arial Unicode MS" w:hAnsi="Times New Roman" w:cs="Times New Roman"/>
          <w:b/>
          <w:bCs/>
          <w:spacing w:val="8"/>
          <w:sz w:val="28"/>
          <w:szCs w:val="28"/>
          <w:lang w:eastAsia="ru-RU"/>
        </w:rPr>
        <w:t>Вариант 2</w:t>
      </w:r>
      <w:r>
        <w:rPr>
          <w:rFonts w:ascii="Times New Roman" w:eastAsia="Arial Unicode MS" w:hAnsi="Times New Roman" w:cs="Times New Roman"/>
          <w:b/>
          <w:bCs/>
          <w:spacing w:val="8"/>
          <w:sz w:val="28"/>
          <w:szCs w:val="28"/>
          <w:lang w:eastAsia="ru-RU"/>
        </w:rPr>
        <w:t>91</w:t>
      </w:r>
    </w:p>
    <w:p w:rsidR="008B20B1" w:rsidRPr="00663ACE" w:rsidRDefault="008B20B1" w:rsidP="008B20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bookmark1"/>
      <w:r w:rsidRPr="00663A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Инструкция по выполнению работы</w:t>
      </w:r>
      <w:bookmarkEnd w:id="0"/>
    </w:p>
    <w:p w:rsidR="008B20B1" w:rsidRPr="00663ACE" w:rsidRDefault="008B20B1" w:rsidP="008B20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20B1" w:rsidRPr="00663ACE" w:rsidRDefault="008B20B1" w:rsidP="008B20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выполнение экзаменационной работы по химии отво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дится 3 часа </w:t>
      </w:r>
    </w:p>
    <w:p w:rsidR="008B20B1" w:rsidRPr="00663ACE" w:rsidRDefault="008B20B1" w:rsidP="008B20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(180 минут). Работа состоит из 3 частей и включает 43 задания.</w:t>
      </w:r>
    </w:p>
    <w:p w:rsidR="008B20B1" w:rsidRPr="00663ACE" w:rsidRDefault="008B20B1" w:rsidP="008B20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1 включает 28 заданий (А1—А28). К каждому за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данию даётся 4 варианта ответа, из </w:t>
      </w:r>
      <w:proofErr w:type="gramStart"/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</w:t>
      </w:r>
      <w:proofErr w:type="gramEnd"/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один правильный.</w:t>
      </w:r>
    </w:p>
    <w:p w:rsidR="008B20B1" w:rsidRPr="00663ACE" w:rsidRDefault="008B20B1" w:rsidP="008B20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2 состоит из 10 заданий (В1—В10</w:t>
      </w:r>
      <w:r w:rsidRPr="00663AC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), на которые надо дать краткий ответ в виде последовательности цифр.</w:t>
      </w:r>
    </w:p>
    <w:p w:rsidR="008B20B1" w:rsidRPr="00663ACE" w:rsidRDefault="008B20B1" w:rsidP="008B20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3 содержит 5 наиболее сложных заданий по общей, неорганической и органической химии. Задания </w:t>
      </w:r>
      <w:r w:rsidRPr="00663A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1—С5 требуют полного (развёрнутого ответа).</w:t>
      </w:r>
    </w:p>
    <w:p w:rsidR="008B20B1" w:rsidRPr="00663ACE" w:rsidRDefault="008B20B1" w:rsidP="008B20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 прочитайте каждое задание и проанализи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руйте все варианты предложенных ответов.</w:t>
      </w:r>
    </w:p>
    <w:p w:rsidR="008B20B1" w:rsidRPr="00663ACE" w:rsidRDefault="008B20B1" w:rsidP="008B20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выполнять задания в том порядке, в кото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ром они даны. Для экономии времени пропускайте задание, которое не удаётся выполнить сразу, и переходите к следу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ющему. К пропущенному заданию вы сможете вернуться после выполнения всей работы, если останется время.</w:t>
      </w:r>
    </w:p>
    <w:p w:rsidR="008B20B1" w:rsidRPr="00663ACE" w:rsidRDefault="008B20B1" w:rsidP="008B20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выполнение различных по сложности заданий даётся один или более баллов. Баллы, полученные вами за выпол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ненные задания, суммируются. Постарайтесь выполнить как можно больше заданий и набрать наибольшее количе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ство баллов.</w:t>
      </w:r>
    </w:p>
    <w:p w:rsidR="008B20B1" w:rsidRPr="00663ACE" w:rsidRDefault="008B20B1" w:rsidP="008B20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работы вы можете пользоваться Пери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одической системой химических элементов Д.И. Менделе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ева, таблицей растворимости солей, кислот и оснований в воде, электрохимическим рядом напряжений металлов (они прилагаются к тексту работы), а также непрограмми</w:t>
      </w:r>
      <w:r w:rsidRPr="00663AC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руемым калькулятором, который выдаётся на экзамене.</w:t>
      </w:r>
    </w:p>
    <w:p w:rsidR="008B20B1" w:rsidRPr="00663ACE" w:rsidRDefault="008B20B1" w:rsidP="008B20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20B1" w:rsidRPr="00663ACE" w:rsidRDefault="008B20B1" w:rsidP="008B20B1">
      <w:pPr>
        <w:spacing w:after="0" w:line="240" w:lineRule="auto"/>
        <w:ind w:firstLine="300"/>
        <w:jc w:val="both"/>
        <w:rPr>
          <w:rFonts w:ascii="Times New Roman" w:eastAsia="Arial Unicode MS" w:hAnsi="Times New Roman" w:cs="Times New Roman"/>
          <w:spacing w:val="5"/>
          <w:sz w:val="28"/>
          <w:szCs w:val="28"/>
          <w:lang w:eastAsia="ru-RU"/>
        </w:rPr>
      </w:pPr>
      <w:r w:rsidRPr="00663ACE">
        <w:rPr>
          <w:rFonts w:ascii="Times New Roman" w:eastAsia="Arial Unicode MS" w:hAnsi="Times New Roman" w:cs="Times New Roman"/>
          <w:spacing w:val="5"/>
          <w:sz w:val="28"/>
          <w:szCs w:val="28"/>
          <w:vertAlign w:val="superscript"/>
          <w:lang w:eastAsia="ru-RU"/>
        </w:rPr>
        <w:t>1</w:t>
      </w:r>
      <w:r w:rsidRPr="00663ACE">
        <w:rPr>
          <w:rFonts w:ascii="Times New Roman" w:eastAsia="Arial Unicode MS" w:hAnsi="Times New Roman" w:cs="Times New Roman"/>
          <w:spacing w:val="5"/>
          <w:sz w:val="28"/>
          <w:szCs w:val="28"/>
          <w:lang w:eastAsia="ru-RU"/>
        </w:rPr>
        <w:t xml:space="preserve"> Кратким ответом на задания типа</w:t>
      </w:r>
      <w:proofErr w:type="gramStart"/>
      <w:r w:rsidRPr="00663ACE">
        <w:rPr>
          <w:rFonts w:ascii="Times New Roman" w:eastAsia="Arial Unicode MS" w:hAnsi="Times New Roman" w:cs="Times New Roman"/>
          <w:spacing w:val="5"/>
          <w:sz w:val="28"/>
          <w:szCs w:val="28"/>
          <w:lang w:eastAsia="ru-RU"/>
        </w:rPr>
        <w:t xml:space="preserve"> В</w:t>
      </w:r>
      <w:proofErr w:type="gramEnd"/>
      <w:r w:rsidRPr="00663ACE">
        <w:rPr>
          <w:rFonts w:ascii="Times New Roman" w:eastAsia="Arial Unicode MS" w:hAnsi="Times New Roman" w:cs="Times New Roman"/>
          <w:spacing w:val="5"/>
          <w:sz w:val="28"/>
          <w:szCs w:val="28"/>
          <w:lang w:eastAsia="ru-RU"/>
        </w:rPr>
        <w:t xml:space="preserve"> может быть только последо</w:t>
      </w:r>
      <w:r w:rsidRPr="00663ACE">
        <w:rPr>
          <w:rFonts w:ascii="Times New Roman" w:eastAsia="Arial Unicode MS" w:hAnsi="Times New Roman" w:cs="Times New Roman"/>
          <w:spacing w:val="5"/>
          <w:sz w:val="28"/>
          <w:szCs w:val="28"/>
          <w:lang w:eastAsia="ru-RU"/>
        </w:rPr>
        <w:softHyphen/>
        <w:t>вательность цифр, которая записывается без использования запятых и других символов.</w:t>
      </w:r>
    </w:p>
    <w:p w:rsidR="008B20B1" w:rsidRPr="00663ACE" w:rsidRDefault="008B20B1" w:rsidP="008B20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20B1" w:rsidRPr="00663ACE" w:rsidRDefault="008B20B1" w:rsidP="008B20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3A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Желаем успеха!</w:t>
      </w:r>
    </w:p>
    <w:p w:rsidR="0037607C" w:rsidRDefault="004C74D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8EF76F8" wp14:editId="15B3EEAC">
            <wp:extent cx="5943600" cy="3524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46" b="2474"/>
                    <a:stretch/>
                  </pic:blipFill>
                  <pic:spPr bwMode="auto">
                    <a:xfrm>
                      <a:off x="0" y="0"/>
                      <a:ext cx="5940425" cy="352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4D1" w:rsidRDefault="004C74D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2811" cy="378142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" b="3736"/>
                    <a:stretch/>
                  </pic:blipFill>
                  <pic:spPr bwMode="auto">
                    <a:xfrm>
                      <a:off x="0" y="0"/>
                      <a:ext cx="5940425" cy="377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984" w:rsidRDefault="0063398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6528" cy="205740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5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4D1" w:rsidRPr="00633984" w:rsidRDefault="004C74D1">
      <w:pPr>
        <w:rPr>
          <w:sz w:val="2"/>
          <w:szCs w:val="2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2819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84" b="1300"/>
                    <a:stretch/>
                  </pic:blipFill>
                  <pic:spPr bwMode="auto">
                    <a:xfrm>
                      <a:off x="0" y="0"/>
                      <a:ext cx="5940425" cy="282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4D1" w:rsidRPr="00633984" w:rsidRDefault="004C74D1">
      <w:pPr>
        <w:rPr>
          <w:sz w:val="2"/>
          <w:szCs w:val="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2895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7" b="2099"/>
                    <a:stretch/>
                  </pic:blipFill>
                  <pic:spPr bwMode="auto">
                    <a:xfrm>
                      <a:off x="0" y="0"/>
                      <a:ext cx="5940425" cy="289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4D1" w:rsidRDefault="004C74D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3667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" b="1687"/>
                    <a:stretch/>
                  </pic:blipFill>
                  <pic:spPr bwMode="auto">
                    <a:xfrm>
                      <a:off x="0" y="0"/>
                      <a:ext cx="5940425" cy="36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4D1" w:rsidRDefault="004C74D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8957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0" b="1476"/>
                    <a:stretch/>
                  </pic:blipFill>
                  <pic:spPr bwMode="auto">
                    <a:xfrm>
                      <a:off x="0" y="0"/>
                      <a:ext cx="5940425" cy="389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4D1" w:rsidRPr="00633984" w:rsidRDefault="004C74D1">
      <w:pPr>
        <w:rPr>
          <w:sz w:val="2"/>
          <w:szCs w:val="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41148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" b="1224"/>
                    <a:stretch/>
                  </pic:blipFill>
                  <pic:spPr bwMode="auto">
                    <a:xfrm>
                      <a:off x="0" y="0"/>
                      <a:ext cx="5940425" cy="411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984" w:rsidRDefault="0063398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1428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2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4D1" w:rsidRDefault="004C74D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24479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97"/>
                    <a:stretch/>
                  </pic:blipFill>
                  <pic:spPr bwMode="auto">
                    <a:xfrm>
                      <a:off x="0" y="0"/>
                      <a:ext cx="5940425" cy="24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0B1" w:rsidRPr="008B20B1" w:rsidRDefault="008B20B1" w:rsidP="0063398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B20B1">
        <w:rPr>
          <w:rFonts w:ascii="Times New Roman" w:hAnsi="Times New Roman" w:cs="Times New Roman"/>
          <w:b/>
          <w:sz w:val="28"/>
          <w:szCs w:val="28"/>
        </w:rPr>
        <w:t>А24</w:t>
      </w:r>
      <w:r w:rsidRPr="008B20B1">
        <w:rPr>
          <w:rFonts w:ascii="Times New Roman" w:hAnsi="Times New Roman" w:cs="Times New Roman"/>
          <w:sz w:val="28"/>
          <w:szCs w:val="28"/>
        </w:rPr>
        <w:t xml:space="preserve"> Щелочную среду имеет раствор: </w:t>
      </w:r>
    </w:p>
    <w:p w:rsidR="008B20B1" w:rsidRDefault="008B20B1" w:rsidP="00633984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8B20B1">
        <w:rPr>
          <w:rFonts w:ascii="Times New Roman" w:hAnsi="Times New Roman" w:cs="Times New Roman"/>
          <w:sz w:val="28"/>
          <w:szCs w:val="28"/>
        </w:rPr>
        <w:t xml:space="preserve">1) </w:t>
      </w:r>
      <w:r w:rsidRPr="008B20B1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8B20B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B20B1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8B20B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B20B1">
        <w:rPr>
          <w:rFonts w:ascii="Times New Roman" w:hAnsi="Times New Roman" w:cs="Times New Roman"/>
          <w:sz w:val="28"/>
          <w:szCs w:val="28"/>
        </w:rPr>
        <w:t xml:space="preserve">          2) </w:t>
      </w:r>
      <w:proofErr w:type="spellStart"/>
      <w:r w:rsidRPr="008B20B1">
        <w:rPr>
          <w:rFonts w:ascii="Times New Roman" w:hAnsi="Times New Roman" w:cs="Times New Roman"/>
          <w:sz w:val="28"/>
          <w:szCs w:val="28"/>
          <w:lang w:val="en-US"/>
        </w:rPr>
        <w:t>CaCl</w:t>
      </w:r>
      <w:proofErr w:type="spellEnd"/>
      <w:r w:rsidRPr="008B20B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B20B1">
        <w:rPr>
          <w:rFonts w:ascii="Times New Roman" w:hAnsi="Times New Roman" w:cs="Times New Roman"/>
          <w:sz w:val="28"/>
          <w:szCs w:val="28"/>
        </w:rPr>
        <w:t xml:space="preserve">           3) </w:t>
      </w:r>
      <w:proofErr w:type="spellStart"/>
      <w:r w:rsidRPr="008B20B1">
        <w:rPr>
          <w:rFonts w:ascii="Times New Roman" w:hAnsi="Times New Roman" w:cs="Times New Roman"/>
          <w:sz w:val="28"/>
          <w:szCs w:val="28"/>
          <w:lang w:val="en-US"/>
        </w:rPr>
        <w:t>BeCl</w:t>
      </w:r>
      <w:proofErr w:type="spellEnd"/>
      <w:r w:rsidRPr="008B20B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B20B1">
        <w:rPr>
          <w:rFonts w:ascii="Times New Roman" w:hAnsi="Times New Roman" w:cs="Times New Roman"/>
          <w:sz w:val="28"/>
          <w:szCs w:val="28"/>
        </w:rPr>
        <w:t xml:space="preserve">            4) </w:t>
      </w:r>
      <w:proofErr w:type="spellStart"/>
      <w:r w:rsidRPr="008B20B1">
        <w:rPr>
          <w:rFonts w:ascii="Times New Roman" w:hAnsi="Times New Roman" w:cs="Times New Roman"/>
          <w:sz w:val="28"/>
          <w:szCs w:val="28"/>
          <w:lang w:val="en-US"/>
        </w:rPr>
        <w:t>FeCl</w:t>
      </w:r>
      <w:proofErr w:type="spellEnd"/>
      <w:r w:rsidRPr="008B20B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B20B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20B1" w:rsidRPr="00633984" w:rsidRDefault="008B20B1" w:rsidP="00633984">
      <w:pPr>
        <w:spacing w:after="0" w:line="240" w:lineRule="auto"/>
        <w:contextualSpacing/>
        <w:rPr>
          <w:rFonts w:ascii="Times New Roman" w:hAnsi="Times New Roman" w:cs="Times New Roman"/>
          <w:sz w:val="8"/>
          <w:szCs w:val="8"/>
        </w:rPr>
      </w:pPr>
    </w:p>
    <w:p w:rsidR="008B20B1" w:rsidRPr="008B20B1" w:rsidRDefault="008B20B1" w:rsidP="00633984">
      <w:pPr>
        <w:shd w:val="clear" w:color="auto" w:fill="FFFFFF"/>
        <w:spacing w:after="0" w:line="240" w:lineRule="auto"/>
        <w:ind w:left="560" w:hanging="560"/>
        <w:rPr>
          <w:rFonts w:ascii="Times New Roman" w:hAnsi="Times New Roman" w:cs="Times New Roman"/>
          <w:color w:val="000000"/>
          <w:sz w:val="28"/>
          <w:szCs w:val="28"/>
        </w:rPr>
      </w:pPr>
      <w:r w:rsidRPr="008B20B1">
        <w:rPr>
          <w:rFonts w:ascii="Times New Roman" w:hAnsi="Times New Roman" w:cs="Times New Roman"/>
          <w:b/>
          <w:color w:val="000000"/>
          <w:sz w:val="28"/>
          <w:szCs w:val="28"/>
        </w:rPr>
        <w:t>А25</w:t>
      </w:r>
      <w:proofErr w:type="gramStart"/>
      <w:r w:rsidRPr="008B20B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B20B1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8B20B1">
        <w:rPr>
          <w:rFonts w:ascii="Times New Roman" w:hAnsi="Times New Roman" w:cs="Times New Roman"/>
          <w:color w:val="000000"/>
          <w:sz w:val="28"/>
          <w:szCs w:val="28"/>
        </w:rPr>
        <w:t xml:space="preserve"> уравнении реакции алюминия с бромом коэффициент перед формулой восстановителя равен:</w:t>
      </w:r>
    </w:p>
    <w:p w:rsidR="008B20B1" w:rsidRDefault="008B20B1" w:rsidP="0063398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B20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33984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</w:r>
      <w:r w:rsidRPr="008B20B1">
        <w:rPr>
          <w:rFonts w:ascii="Times New Roman" w:hAnsi="Times New Roman" w:cs="Times New Roman"/>
          <w:color w:val="000000"/>
          <w:sz w:val="28"/>
          <w:szCs w:val="28"/>
        </w:rPr>
        <w:t>1) 1                  2) 2                  3) 3                     4) 4 </w:t>
      </w:r>
    </w:p>
    <w:p w:rsidR="008B20B1" w:rsidRPr="00633984" w:rsidRDefault="008B20B1" w:rsidP="0063398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8"/>
          <w:szCs w:val="8"/>
        </w:rPr>
      </w:pPr>
    </w:p>
    <w:p w:rsidR="008B20B1" w:rsidRDefault="008B20B1" w:rsidP="0063398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B20B1">
        <w:rPr>
          <w:rFonts w:ascii="Times New Roman" w:hAnsi="Times New Roman" w:cs="Times New Roman"/>
          <w:b/>
          <w:sz w:val="28"/>
          <w:szCs w:val="28"/>
        </w:rPr>
        <w:t>А26.</w:t>
      </w:r>
      <w:r w:rsidRPr="008B20B1">
        <w:rPr>
          <w:rFonts w:ascii="Times New Roman" w:hAnsi="Times New Roman" w:cs="Times New Roman"/>
          <w:sz w:val="28"/>
          <w:szCs w:val="28"/>
        </w:rPr>
        <w:t xml:space="preserve"> Верны ли следующие суждения о правилах обращения с веществами?                                                                    </w:t>
      </w:r>
    </w:p>
    <w:p w:rsidR="00633984" w:rsidRDefault="008B20B1" w:rsidP="00633984">
      <w:pPr>
        <w:spacing w:after="0" w:line="240" w:lineRule="auto"/>
        <w:ind w:firstLine="574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8B20B1">
        <w:rPr>
          <w:rFonts w:ascii="Times New Roman" w:hAnsi="Times New Roman" w:cs="Times New Roman"/>
          <w:sz w:val="28"/>
          <w:szCs w:val="28"/>
        </w:rPr>
        <w:t xml:space="preserve">А. В лаборатории можно знакомиться с запахом и вкусом веществ. </w:t>
      </w:r>
    </w:p>
    <w:p w:rsidR="008B20B1" w:rsidRDefault="008B20B1" w:rsidP="00633984">
      <w:pPr>
        <w:spacing w:after="0" w:line="240" w:lineRule="auto"/>
        <w:ind w:firstLine="57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B1">
        <w:rPr>
          <w:rFonts w:ascii="Times New Roman" w:hAnsi="Times New Roman" w:cs="Times New Roman"/>
          <w:sz w:val="28"/>
          <w:szCs w:val="28"/>
        </w:rPr>
        <w:t>Б. при работе с газообразным хлором нужно соблюдать все меры предосторожности по причине того, что он ядовит.</w:t>
      </w:r>
    </w:p>
    <w:p w:rsidR="008B20B1" w:rsidRDefault="008B20B1" w:rsidP="00633984">
      <w:pPr>
        <w:spacing w:after="0" w:line="240" w:lineRule="auto"/>
        <w:ind w:firstLine="57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верно только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B20B1">
        <w:rPr>
          <w:rFonts w:ascii="Times New Roman" w:hAnsi="Times New Roman" w:cs="Times New Roman"/>
          <w:sz w:val="28"/>
          <w:szCs w:val="28"/>
        </w:rPr>
        <w:t>3) верны оба суждения</w:t>
      </w:r>
    </w:p>
    <w:p w:rsidR="008B20B1" w:rsidRDefault="008B20B1" w:rsidP="00633984">
      <w:pPr>
        <w:spacing w:after="0" w:line="240" w:lineRule="auto"/>
        <w:ind w:firstLine="57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верно только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B20B1">
        <w:rPr>
          <w:rFonts w:ascii="Times New Roman" w:hAnsi="Times New Roman" w:cs="Times New Roman"/>
          <w:sz w:val="28"/>
          <w:szCs w:val="28"/>
        </w:rPr>
        <w:t xml:space="preserve">4) оба суждения </w:t>
      </w:r>
      <w:r>
        <w:rPr>
          <w:rFonts w:ascii="Times New Roman" w:hAnsi="Times New Roman" w:cs="Times New Roman"/>
          <w:sz w:val="28"/>
          <w:szCs w:val="28"/>
        </w:rPr>
        <w:t>не верны</w:t>
      </w:r>
    </w:p>
    <w:p w:rsidR="008B20B1" w:rsidRPr="00253F57" w:rsidRDefault="008B20B1" w:rsidP="00633984">
      <w:pPr>
        <w:spacing w:after="0" w:line="240" w:lineRule="auto"/>
        <w:contextualSpacing/>
        <w:rPr>
          <w:rFonts w:ascii="Times New Roman" w:hAnsi="Times New Roman" w:cs="Times New Roman"/>
          <w:sz w:val="8"/>
          <w:szCs w:val="8"/>
        </w:rPr>
      </w:pPr>
    </w:p>
    <w:p w:rsidR="008B20B1" w:rsidRPr="008B20B1" w:rsidRDefault="008B20B1" w:rsidP="0063398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B20B1">
        <w:rPr>
          <w:rFonts w:ascii="Times New Roman" w:hAnsi="Times New Roman" w:cs="Times New Roman"/>
          <w:b/>
          <w:sz w:val="28"/>
          <w:szCs w:val="28"/>
        </w:rPr>
        <w:t>А27.</w:t>
      </w:r>
      <w:r w:rsidRPr="008B20B1">
        <w:rPr>
          <w:rFonts w:ascii="Times New Roman" w:hAnsi="Times New Roman" w:cs="Times New Roman"/>
          <w:sz w:val="28"/>
          <w:szCs w:val="28"/>
        </w:rPr>
        <w:t xml:space="preserve"> Восстановлением из оксида с помощью водорода получают</w:t>
      </w:r>
    </w:p>
    <w:p w:rsidR="008B20B1" w:rsidRPr="008B20B1" w:rsidRDefault="008B20B1" w:rsidP="00253F57">
      <w:pPr>
        <w:pStyle w:val="1"/>
        <w:spacing w:after="0" w:line="240" w:lineRule="auto"/>
        <w:ind w:left="57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="00253F57" w:rsidRPr="00253F57">
        <w:rPr>
          <w:rFonts w:ascii="Times New Roman" w:hAnsi="Times New Roman"/>
          <w:sz w:val="28"/>
          <w:szCs w:val="28"/>
        </w:rPr>
        <w:tab/>
      </w:r>
      <w:r w:rsidRPr="008B20B1">
        <w:rPr>
          <w:rFonts w:ascii="Times New Roman" w:hAnsi="Times New Roman"/>
          <w:sz w:val="28"/>
          <w:szCs w:val="28"/>
        </w:rPr>
        <w:t>вольфрам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3)</w:t>
      </w:r>
      <w:r w:rsidR="00253F57" w:rsidRPr="00253F57">
        <w:rPr>
          <w:rFonts w:ascii="Times New Roman" w:hAnsi="Times New Roman"/>
          <w:sz w:val="28"/>
          <w:szCs w:val="28"/>
        </w:rPr>
        <w:tab/>
      </w:r>
      <w:r w:rsidRPr="008B20B1">
        <w:rPr>
          <w:rFonts w:ascii="Times New Roman" w:hAnsi="Times New Roman"/>
          <w:sz w:val="28"/>
          <w:szCs w:val="28"/>
        </w:rPr>
        <w:t>алюминий</w:t>
      </w:r>
    </w:p>
    <w:p w:rsidR="008B20B1" w:rsidRDefault="008B20B1" w:rsidP="00253F57">
      <w:pPr>
        <w:pStyle w:val="1"/>
        <w:spacing w:after="0" w:line="240" w:lineRule="auto"/>
        <w:ind w:left="57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="00253F57" w:rsidRPr="00253F57">
        <w:rPr>
          <w:rFonts w:ascii="Times New Roman" w:hAnsi="Times New Roman"/>
          <w:sz w:val="28"/>
          <w:szCs w:val="28"/>
        </w:rPr>
        <w:tab/>
      </w:r>
      <w:r w:rsidRPr="008B20B1">
        <w:rPr>
          <w:rFonts w:ascii="Times New Roman" w:hAnsi="Times New Roman"/>
          <w:sz w:val="28"/>
          <w:szCs w:val="28"/>
        </w:rPr>
        <w:t>натрий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4)</w:t>
      </w:r>
      <w:r w:rsidR="00253F57">
        <w:rPr>
          <w:rFonts w:ascii="Times New Roman" w:hAnsi="Times New Roman"/>
          <w:sz w:val="28"/>
          <w:szCs w:val="28"/>
          <w:lang w:val="en-US"/>
        </w:rPr>
        <w:tab/>
      </w:r>
      <w:r w:rsidRPr="008B20B1">
        <w:rPr>
          <w:rFonts w:ascii="Times New Roman" w:hAnsi="Times New Roman"/>
          <w:sz w:val="28"/>
          <w:szCs w:val="28"/>
        </w:rPr>
        <w:t>кальций</w:t>
      </w:r>
    </w:p>
    <w:p w:rsidR="008B20B1" w:rsidRPr="00253F57" w:rsidRDefault="008B20B1" w:rsidP="00633984">
      <w:pPr>
        <w:pStyle w:val="1"/>
        <w:spacing w:after="0" w:line="240" w:lineRule="auto"/>
        <w:ind w:left="0"/>
        <w:rPr>
          <w:rFonts w:ascii="Times New Roman" w:hAnsi="Times New Roman"/>
          <w:sz w:val="8"/>
          <w:szCs w:val="8"/>
        </w:rPr>
      </w:pPr>
    </w:p>
    <w:p w:rsidR="00253F57" w:rsidRDefault="008B20B1" w:rsidP="00633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B20B1">
        <w:rPr>
          <w:rFonts w:ascii="Times New Roman" w:hAnsi="Times New Roman" w:cs="Times New Roman"/>
          <w:b/>
          <w:sz w:val="28"/>
          <w:szCs w:val="28"/>
        </w:rPr>
        <w:t>А28.</w:t>
      </w:r>
      <w:r w:rsidRPr="008B20B1">
        <w:rPr>
          <w:rFonts w:ascii="Times New Roman" w:hAnsi="Times New Roman" w:cs="Times New Roman"/>
          <w:sz w:val="28"/>
          <w:szCs w:val="28"/>
        </w:rPr>
        <w:t xml:space="preserve"> В результате реакции, термохимическое уравнение ко</w:t>
      </w:r>
      <w:r w:rsidRPr="008B20B1">
        <w:rPr>
          <w:rFonts w:ascii="Times New Roman" w:hAnsi="Times New Roman" w:cs="Times New Roman"/>
          <w:sz w:val="28"/>
          <w:szCs w:val="28"/>
        </w:rPr>
        <w:softHyphen/>
        <w:t xml:space="preserve">торой </w:t>
      </w:r>
    </w:p>
    <w:p w:rsidR="008B20B1" w:rsidRPr="008B20B1" w:rsidRDefault="008B20B1" w:rsidP="00253F57">
      <w:pPr>
        <w:spacing w:after="0" w:line="240" w:lineRule="auto"/>
        <w:ind w:left="658"/>
        <w:jc w:val="both"/>
        <w:rPr>
          <w:rFonts w:ascii="Times New Roman" w:hAnsi="Times New Roman" w:cs="Times New Roman"/>
          <w:sz w:val="28"/>
          <w:szCs w:val="28"/>
        </w:rPr>
      </w:pPr>
      <w:r w:rsidRPr="008B20B1">
        <w:rPr>
          <w:rFonts w:ascii="Times New Roman" w:hAnsi="Times New Roman" w:cs="Times New Roman"/>
          <w:sz w:val="28"/>
          <w:szCs w:val="28"/>
        </w:rPr>
        <w:t>2С</w:t>
      </w:r>
      <w:r w:rsidRPr="008B20B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B20B1">
        <w:rPr>
          <w:rFonts w:ascii="Times New Roman" w:hAnsi="Times New Roman" w:cs="Times New Roman"/>
          <w:sz w:val="28"/>
          <w:szCs w:val="28"/>
        </w:rPr>
        <w:t>Н</w:t>
      </w:r>
      <w:r w:rsidRPr="008B20B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B20B1">
        <w:rPr>
          <w:rFonts w:ascii="Times New Roman" w:hAnsi="Times New Roman" w:cs="Times New Roman"/>
          <w:sz w:val="28"/>
          <w:szCs w:val="28"/>
        </w:rPr>
        <w:t xml:space="preserve"> + 5О</w:t>
      </w:r>
      <w:r w:rsidRPr="008B20B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B20B1">
        <w:rPr>
          <w:rFonts w:ascii="Times New Roman" w:hAnsi="Times New Roman" w:cs="Times New Roman"/>
          <w:sz w:val="28"/>
          <w:szCs w:val="28"/>
        </w:rPr>
        <w:t xml:space="preserve"> = 4СО</w:t>
      </w:r>
      <w:r w:rsidRPr="008B20B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B20B1">
        <w:rPr>
          <w:rFonts w:ascii="Times New Roman" w:hAnsi="Times New Roman" w:cs="Times New Roman"/>
          <w:sz w:val="28"/>
          <w:szCs w:val="28"/>
        </w:rPr>
        <w:t xml:space="preserve"> + 2Н</w:t>
      </w:r>
      <w:r w:rsidRPr="008B20B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B20B1">
        <w:rPr>
          <w:rFonts w:ascii="Times New Roman" w:hAnsi="Times New Roman" w:cs="Times New Roman"/>
          <w:sz w:val="28"/>
          <w:szCs w:val="28"/>
        </w:rPr>
        <w:t>О + 2700 кДж, выделилось 67,5 кДж теплоты. Объем сгоревшего при этом ацетилена равен</w:t>
      </w:r>
    </w:p>
    <w:p w:rsidR="008B20B1" w:rsidRPr="008B20B1" w:rsidRDefault="008B20B1" w:rsidP="00253F57">
      <w:pPr>
        <w:numPr>
          <w:ilvl w:val="0"/>
          <w:numId w:val="2"/>
        </w:numPr>
        <w:spacing w:after="0" w:line="240" w:lineRule="auto"/>
        <w:ind w:left="0" w:firstLine="630"/>
        <w:jc w:val="both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1,12 л"/>
        </w:smartTagPr>
        <w:r w:rsidRPr="008B20B1">
          <w:rPr>
            <w:rFonts w:ascii="Times New Roman" w:hAnsi="Times New Roman" w:cs="Times New Roman"/>
            <w:sz w:val="28"/>
            <w:szCs w:val="28"/>
          </w:rPr>
          <w:t>1,12 л</w:t>
        </w:r>
      </w:smartTag>
      <w:r w:rsidRPr="008B20B1">
        <w:rPr>
          <w:rFonts w:ascii="Times New Roman" w:hAnsi="Times New Roman" w:cs="Times New Roman"/>
          <w:sz w:val="28"/>
          <w:szCs w:val="28"/>
        </w:rPr>
        <w:t xml:space="preserve"> </w:t>
      </w:r>
      <w:r w:rsidRPr="008B20B1">
        <w:rPr>
          <w:rFonts w:ascii="Times New Roman" w:hAnsi="Times New Roman" w:cs="Times New Roman"/>
          <w:sz w:val="28"/>
          <w:szCs w:val="28"/>
        </w:rPr>
        <w:tab/>
      </w:r>
      <w:r w:rsidRPr="008B20B1">
        <w:rPr>
          <w:rFonts w:ascii="Times New Roman" w:hAnsi="Times New Roman" w:cs="Times New Roman"/>
          <w:sz w:val="28"/>
          <w:szCs w:val="28"/>
        </w:rPr>
        <w:tab/>
        <w:t xml:space="preserve">2) </w:t>
      </w:r>
      <w:smartTag w:uri="urn:schemas-microsoft-com:office:smarttags" w:element="metricconverter">
        <w:smartTagPr>
          <w:attr w:name="ProductID" w:val="2,24 л"/>
        </w:smartTagPr>
        <w:r w:rsidRPr="008B20B1">
          <w:rPr>
            <w:rFonts w:ascii="Times New Roman" w:hAnsi="Times New Roman" w:cs="Times New Roman"/>
            <w:sz w:val="28"/>
            <w:szCs w:val="28"/>
          </w:rPr>
          <w:t>2,24 л</w:t>
        </w:r>
      </w:smartTag>
      <w:r w:rsidRPr="008B20B1">
        <w:rPr>
          <w:rFonts w:ascii="Times New Roman" w:hAnsi="Times New Roman" w:cs="Times New Roman"/>
          <w:sz w:val="28"/>
          <w:szCs w:val="28"/>
        </w:rPr>
        <w:t xml:space="preserve">             3) </w:t>
      </w:r>
      <w:smartTag w:uri="urn:schemas-microsoft-com:office:smarttags" w:element="metricconverter">
        <w:smartTagPr>
          <w:attr w:name="ProductID" w:val="11,2 л"/>
        </w:smartTagPr>
        <w:r w:rsidRPr="008B20B1">
          <w:rPr>
            <w:rFonts w:ascii="Times New Roman" w:hAnsi="Times New Roman" w:cs="Times New Roman"/>
            <w:sz w:val="28"/>
            <w:szCs w:val="28"/>
          </w:rPr>
          <w:t>11,2 л</w:t>
        </w:r>
      </w:smartTag>
      <w:r w:rsidRPr="008B20B1">
        <w:rPr>
          <w:rFonts w:ascii="Times New Roman" w:hAnsi="Times New Roman" w:cs="Times New Roman"/>
          <w:sz w:val="28"/>
          <w:szCs w:val="28"/>
        </w:rPr>
        <w:t xml:space="preserve">              4) </w:t>
      </w:r>
      <w:smartTag w:uri="urn:schemas-microsoft-com:office:smarttags" w:element="metricconverter">
        <w:smartTagPr>
          <w:attr w:name="ProductID" w:val="22,4 л"/>
        </w:smartTagPr>
        <w:r w:rsidRPr="008B20B1">
          <w:rPr>
            <w:rFonts w:ascii="Times New Roman" w:hAnsi="Times New Roman" w:cs="Times New Roman"/>
            <w:sz w:val="28"/>
            <w:szCs w:val="28"/>
          </w:rPr>
          <w:t>22,4 л</w:t>
        </w:r>
      </w:smartTag>
    </w:p>
    <w:p w:rsidR="00253F57" w:rsidRPr="00253F57" w:rsidRDefault="00253F57" w:rsidP="00E45A1E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16"/>
          <w:szCs w:val="16"/>
          <w:lang w:val="en-US" w:eastAsia="ru-RU"/>
        </w:rPr>
      </w:pPr>
    </w:p>
    <w:p w:rsidR="00E45A1E" w:rsidRPr="00253F57" w:rsidRDefault="00E45A1E" w:rsidP="00E45A1E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45A1E">
        <w:rPr>
          <w:rFonts w:ascii="Times New Roman" w:hAnsi="Times New Roman"/>
          <w:b/>
          <w:sz w:val="28"/>
          <w:szCs w:val="28"/>
          <w:lang w:eastAsia="ru-RU"/>
        </w:rPr>
        <w:t>Часть 2</w:t>
      </w:r>
    </w:p>
    <w:p w:rsidR="00E45A1E" w:rsidRPr="00E45A1E" w:rsidRDefault="00E45A1E" w:rsidP="00E45A1E">
      <w:pPr>
        <w:pStyle w:val="a9"/>
        <w:keepLines/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E45A1E">
        <w:rPr>
          <w:rFonts w:ascii="Times New Roman" w:hAnsi="Times New Roman"/>
          <w:b/>
          <w:i/>
          <w:sz w:val="28"/>
          <w:szCs w:val="28"/>
          <w:lang w:eastAsia="ru-RU"/>
        </w:rPr>
        <w:t>Ответом к заданиям этой части (В1–В10) является последовательность цифр или число, которые следует записать в бланк ответов № 1 справа от номера соответствующего задания, начиная с первой клеточки. Каждую цифру и запятую в записи десятичной дроби пишите в отдельной клеточке в соответствии с приведёнными в бланке образцами.</w:t>
      </w:r>
    </w:p>
    <w:p w:rsidR="00E45A1E" w:rsidRPr="00253F57" w:rsidRDefault="00E45A1E" w:rsidP="00E45A1E">
      <w:pPr>
        <w:pStyle w:val="a9"/>
        <w:keepLines/>
        <w:spacing w:after="0" w:line="240" w:lineRule="auto"/>
        <w:ind w:left="0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E45A1E" w:rsidRPr="00E45A1E" w:rsidRDefault="00E45A1E" w:rsidP="00E45A1E">
      <w:pPr>
        <w:pStyle w:val="a9"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5A1E"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заданиях B1–B5 к каждому элементу первого столбца подберите соответствующий элемент второго и запишите в таблицу выбранные цифры под соответствующими буквами, а затем получившуюся последовательность цифр перенесите в бланк ответов № 1 </w:t>
      </w:r>
      <w:r w:rsidRPr="00E45A1E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без пробелов, запятых и других дополнительных символов</w:t>
      </w:r>
      <w:r w:rsidRPr="00E45A1E">
        <w:rPr>
          <w:rFonts w:ascii="Times New Roman" w:hAnsi="Times New Roman"/>
          <w:b/>
          <w:i/>
          <w:sz w:val="28"/>
          <w:szCs w:val="28"/>
          <w:lang w:eastAsia="ru-RU"/>
        </w:rPr>
        <w:t>. (Цифры в ответе могут повторяться.)</w:t>
      </w:r>
    </w:p>
    <w:p w:rsidR="004C74D1" w:rsidRPr="00253F57" w:rsidRDefault="004C74D1">
      <w:pPr>
        <w:rPr>
          <w:sz w:val="2"/>
          <w:szCs w:val="2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23717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42" b="1322"/>
                    <a:stretch/>
                  </pic:blipFill>
                  <pic:spPr bwMode="auto">
                    <a:xfrm>
                      <a:off x="0" y="0"/>
                      <a:ext cx="5940425" cy="2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4D1" w:rsidRDefault="004C74D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2057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" b="52649"/>
                    <a:stretch/>
                  </pic:blipFill>
                  <pic:spPr bwMode="auto">
                    <a:xfrm>
                      <a:off x="0" y="0"/>
                      <a:ext cx="5940425" cy="205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0B1" w:rsidRPr="008B20B1" w:rsidRDefault="008B20B1" w:rsidP="00253F57">
      <w:pPr>
        <w:spacing w:after="0" w:line="240" w:lineRule="auto"/>
        <w:ind w:left="560" w:hanging="5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20B1">
        <w:rPr>
          <w:rFonts w:ascii="Times New Roman" w:hAnsi="Times New Roman" w:cs="Times New Roman"/>
          <w:b/>
          <w:color w:val="000000"/>
          <w:sz w:val="28"/>
          <w:szCs w:val="28"/>
        </w:rPr>
        <w:t>В3.</w:t>
      </w:r>
      <w:r w:rsidRPr="008B20B1">
        <w:rPr>
          <w:rFonts w:ascii="Times New Roman" w:hAnsi="Times New Roman" w:cs="Times New Roman"/>
          <w:color w:val="000000"/>
          <w:sz w:val="28"/>
          <w:szCs w:val="28"/>
        </w:rPr>
        <w:t xml:space="preserve"> Установите соответствие между формулой вещества и продуктом, образующимся на катоде при электролизе его водного раствора.</w:t>
      </w:r>
    </w:p>
    <w:tbl>
      <w:tblPr>
        <w:tblW w:w="940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832"/>
        <w:gridCol w:w="6573"/>
      </w:tblGrid>
      <w:tr w:rsidR="008B20B1" w:rsidRPr="008B20B1" w:rsidTr="008B20B1">
        <w:tc>
          <w:tcPr>
            <w:tcW w:w="0" w:type="auto"/>
          </w:tcPr>
          <w:p w:rsidR="008B20B1" w:rsidRPr="008B20B1" w:rsidRDefault="008B20B1" w:rsidP="008B20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0B1">
              <w:rPr>
                <w:rFonts w:ascii="Times New Roman" w:hAnsi="Times New Roman" w:cs="Times New Roman"/>
                <w:sz w:val="28"/>
                <w:szCs w:val="28"/>
              </w:rPr>
              <w:t> ФОРМУЛА ВЕЩЕСТВА</w:t>
            </w:r>
          </w:p>
        </w:tc>
        <w:tc>
          <w:tcPr>
            <w:tcW w:w="0" w:type="auto"/>
          </w:tcPr>
          <w:p w:rsidR="008B20B1" w:rsidRPr="008B20B1" w:rsidRDefault="008B20B1" w:rsidP="008B20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0B1">
              <w:rPr>
                <w:rFonts w:ascii="Times New Roman" w:hAnsi="Times New Roman" w:cs="Times New Roman"/>
                <w:sz w:val="28"/>
                <w:szCs w:val="28"/>
              </w:rPr>
              <w:t>ПРОДУКТ ЭЛЕКТРОЛИЗА, ОБРАЗУЮЩИЙСЯ НА КАТОДЕ</w:t>
            </w:r>
          </w:p>
        </w:tc>
      </w:tr>
      <w:tr w:rsidR="008B20B1" w:rsidRPr="008B20B1" w:rsidTr="008B20B1">
        <w:tc>
          <w:tcPr>
            <w:tcW w:w="0" w:type="auto"/>
          </w:tcPr>
          <w:p w:rsidR="008B20B1" w:rsidRPr="00AB61DB" w:rsidRDefault="008B20B1" w:rsidP="008B20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61DB">
              <w:rPr>
                <w:rFonts w:ascii="Times New Roman" w:hAnsi="Times New Roman" w:cs="Times New Roman"/>
                <w:sz w:val="28"/>
                <w:szCs w:val="28"/>
              </w:rPr>
              <w:t> А) </w:t>
            </w:r>
            <w:r w:rsidRPr="00AB61DB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CuSO</w:t>
            </w:r>
            <w:r w:rsidRPr="00AB61D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vertAlign w:val="subscript"/>
              </w:rPr>
              <w:t>4</w:t>
            </w:r>
          </w:p>
        </w:tc>
        <w:tc>
          <w:tcPr>
            <w:tcW w:w="0" w:type="auto"/>
          </w:tcPr>
          <w:p w:rsidR="008B20B1" w:rsidRPr="008B20B1" w:rsidRDefault="008B20B1" w:rsidP="008B20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0B1">
              <w:rPr>
                <w:rFonts w:ascii="Times New Roman" w:hAnsi="Times New Roman" w:cs="Times New Roman"/>
                <w:sz w:val="28"/>
                <w:szCs w:val="28"/>
              </w:rPr>
              <w:t>1) </w:t>
            </w:r>
            <w:r w:rsidRPr="008B20B1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H</w:t>
            </w:r>
            <w:r w:rsidRPr="008B20B1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vertAlign w:val="subscript"/>
              </w:rPr>
              <w:t>2</w:t>
            </w:r>
          </w:p>
        </w:tc>
      </w:tr>
      <w:tr w:rsidR="008B20B1" w:rsidRPr="008B20B1" w:rsidTr="008B20B1">
        <w:tc>
          <w:tcPr>
            <w:tcW w:w="0" w:type="auto"/>
          </w:tcPr>
          <w:p w:rsidR="008B20B1" w:rsidRPr="00AB61DB" w:rsidRDefault="008B20B1" w:rsidP="008B20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61DB">
              <w:rPr>
                <w:rFonts w:ascii="Times New Roman" w:hAnsi="Times New Roman" w:cs="Times New Roman"/>
                <w:sz w:val="28"/>
                <w:szCs w:val="28"/>
              </w:rPr>
              <w:t> Б) </w:t>
            </w:r>
            <w:proofErr w:type="spellStart"/>
            <w:r w:rsidRPr="00AB61DB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AgF</w:t>
            </w:r>
            <w:proofErr w:type="spellEnd"/>
          </w:p>
        </w:tc>
        <w:tc>
          <w:tcPr>
            <w:tcW w:w="0" w:type="auto"/>
          </w:tcPr>
          <w:p w:rsidR="008B20B1" w:rsidRPr="008B20B1" w:rsidRDefault="008B20B1" w:rsidP="008B20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0B1">
              <w:rPr>
                <w:rFonts w:ascii="Times New Roman" w:hAnsi="Times New Roman" w:cs="Times New Roman"/>
                <w:sz w:val="28"/>
                <w:szCs w:val="28"/>
              </w:rPr>
              <w:t>2) </w:t>
            </w:r>
            <w:proofErr w:type="spellStart"/>
            <w:r w:rsidRPr="008B20B1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Ba</w:t>
            </w:r>
            <w:proofErr w:type="spellEnd"/>
          </w:p>
        </w:tc>
      </w:tr>
      <w:tr w:rsidR="008B20B1" w:rsidRPr="008B20B1" w:rsidTr="008B20B1">
        <w:tc>
          <w:tcPr>
            <w:tcW w:w="0" w:type="auto"/>
          </w:tcPr>
          <w:p w:rsidR="008B20B1" w:rsidRPr="00AB61DB" w:rsidRDefault="008B20B1" w:rsidP="008B20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61DB">
              <w:rPr>
                <w:rFonts w:ascii="Times New Roman" w:hAnsi="Times New Roman" w:cs="Times New Roman"/>
                <w:sz w:val="28"/>
                <w:szCs w:val="28"/>
              </w:rPr>
              <w:t> В) </w:t>
            </w:r>
            <w:proofErr w:type="spellStart"/>
            <w:r w:rsidRPr="00AB61DB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Ba</w:t>
            </w:r>
            <w:proofErr w:type="spellEnd"/>
            <w:r w:rsidRPr="00AB61D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(</w:t>
            </w:r>
            <w:r w:rsidRPr="00AB61DB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OH</w:t>
            </w:r>
            <w:r w:rsidRPr="00AB61D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)</w:t>
            </w:r>
            <w:r w:rsidRPr="00AB61DB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vertAlign w:val="subscript"/>
              </w:rPr>
              <w:t>2</w:t>
            </w:r>
          </w:p>
        </w:tc>
        <w:tc>
          <w:tcPr>
            <w:tcW w:w="0" w:type="auto"/>
          </w:tcPr>
          <w:p w:rsidR="008B20B1" w:rsidRPr="008B20B1" w:rsidRDefault="008B20B1" w:rsidP="008B20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0B1">
              <w:rPr>
                <w:rFonts w:ascii="Times New Roman" w:hAnsi="Times New Roman" w:cs="Times New Roman"/>
                <w:sz w:val="28"/>
                <w:szCs w:val="28"/>
              </w:rPr>
              <w:t>3) </w:t>
            </w:r>
            <w:proofErr w:type="spellStart"/>
            <w:r w:rsidRPr="008B20B1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Cu</w:t>
            </w:r>
            <w:proofErr w:type="spellEnd"/>
          </w:p>
        </w:tc>
      </w:tr>
      <w:tr w:rsidR="008B20B1" w:rsidRPr="008B20B1" w:rsidTr="008B20B1">
        <w:tc>
          <w:tcPr>
            <w:tcW w:w="0" w:type="auto"/>
          </w:tcPr>
          <w:p w:rsidR="008B20B1" w:rsidRPr="00AB61DB" w:rsidRDefault="008B20B1" w:rsidP="008B20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61DB">
              <w:rPr>
                <w:rFonts w:ascii="Times New Roman" w:hAnsi="Times New Roman" w:cs="Times New Roman"/>
                <w:sz w:val="28"/>
                <w:szCs w:val="28"/>
              </w:rPr>
              <w:t> Г) </w:t>
            </w:r>
            <w:proofErr w:type="spellStart"/>
            <w:r w:rsidRPr="00AB61DB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LiOH</w:t>
            </w:r>
            <w:proofErr w:type="spellEnd"/>
          </w:p>
        </w:tc>
        <w:tc>
          <w:tcPr>
            <w:tcW w:w="0" w:type="auto"/>
          </w:tcPr>
          <w:p w:rsidR="008B20B1" w:rsidRPr="008B20B1" w:rsidRDefault="008B20B1" w:rsidP="008B20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0B1">
              <w:rPr>
                <w:rFonts w:ascii="Times New Roman" w:hAnsi="Times New Roman" w:cs="Times New Roman"/>
                <w:sz w:val="28"/>
                <w:szCs w:val="28"/>
              </w:rPr>
              <w:t>4) </w:t>
            </w:r>
            <w:r w:rsidRPr="008B20B1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O</w:t>
            </w:r>
            <w:r w:rsidRPr="008B20B1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vertAlign w:val="subscript"/>
              </w:rPr>
              <w:t>2</w:t>
            </w:r>
          </w:p>
        </w:tc>
      </w:tr>
      <w:tr w:rsidR="008B20B1" w:rsidRPr="008B20B1" w:rsidTr="008B20B1">
        <w:tc>
          <w:tcPr>
            <w:tcW w:w="0" w:type="auto"/>
          </w:tcPr>
          <w:p w:rsidR="008B20B1" w:rsidRPr="008B20B1" w:rsidRDefault="008B20B1" w:rsidP="008B20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20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p w:rsidR="008B20B1" w:rsidRPr="008B20B1" w:rsidRDefault="008B20B1" w:rsidP="008B20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0B1">
              <w:rPr>
                <w:rFonts w:ascii="Times New Roman" w:hAnsi="Times New Roman" w:cs="Times New Roman"/>
                <w:sz w:val="28"/>
                <w:szCs w:val="28"/>
              </w:rPr>
              <w:t>5) </w:t>
            </w:r>
            <w:proofErr w:type="spellStart"/>
            <w:r w:rsidRPr="008B20B1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Ag</w:t>
            </w:r>
            <w:proofErr w:type="spellEnd"/>
          </w:p>
        </w:tc>
      </w:tr>
      <w:tr w:rsidR="008B20B1" w:rsidRPr="008B20B1" w:rsidTr="008B20B1">
        <w:tc>
          <w:tcPr>
            <w:tcW w:w="0" w:type="auto"/>
          </w:tcPr>
          <w:p w:rsidR="008B20B1" w:rsidRPr="008B20B1" w:rsidRDefault="008B20B1" w:rsidP="008B20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20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p w:rsidR="008B20B1" w:rsidRPr="008B20B1" w:rsidRDefault="008B20B1" w:rsidP="008B20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0B1">
              <w:rPr>
                <w:rFonts w:ascii="Times New Roman" w:hAnsi="Times New Roman" w:cs="Times New Roman"/>
                <w:sz w:val="28"/>
                <w:szCs w:val="28"/>
              </w:rPr>
              <w:t>6) </w:t>
            </w:r>
            <w:proofErr w:type="spellStart"/>
            <w:r w:rsidRPr="008B20B1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Li</w:t>
            </w:r>
            <w:proofErr w:type="spellEnd"/>
          </w:p>
        </w:tc>
      </w:tr>
    </w:tbl>
    <w:p w:rsidR="008B20B1" w:rsidRPr="00253F57" w:rsidRDefault="008B20B1" w:rsidP="008B20B1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3"/>
        <w:gridCol w:w="986"/>
        <w:gridCol w:w="962"/>
        <w:gridCol w:w="977"/>
        <w:gridCol w:w="963"/>
      </w:tblGrid>
      <w:tr w:rsidR="008B20B1" w:rsidRPr="008B20B1" w:rsidTr="00F44D0F"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20B1" w:rsidRPr="008B20B1" w:rsidRDefault="008B20B1" w:rsidP="008B20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0B1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20B1" w:rsidRPr="00253F57" w:rsidRDefault="008B20B1" w:rsidP="008B20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F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20B1" w:rsidRPr="00253F57" w:rsidRDefault="008B20B1" w:rsidP="008B20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F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20B1" w:rsidRPr="00253F57" w:rsidRDefault="008B20B1" w:rsidP="008B20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F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20B1" w:rsidRPr="00253F57" w:rsidRDefault="008B20B1" w:rsidP="008B20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F5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8B20B1" w:rsidRPr="008B20B1" w:rsidTr="00F44D0F">
        <w:tc>
          <w:tcPr>
            <w:tcW w:w="933" w:type="dxa"/>
            <w:vMerge/>
            <w:tcBorders>
              <w:left w:val="nil"/>
              <w:bottom w:val="nil"/>
            </w:tcBorders>
          </w:tcPr>
          <w:p w:rsidR="008B20B1" w:rsidRPr="008B20B1" w:rsidRDefault="008B20B1" w:rsidP="008B20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0B1" w:rsidRPr="00253F57" w:rsidRDefault="008B20B1" w:rsidP="008B20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0B1" w:rsidRPr="00253F57" w:rsidRDefault="008B20B1" w:rsidP="008B20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0B1" w:rsidRPr="00253F57" w:rsidRDefault="008B20B1" w:rsidP="008B20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0B1" w:rsidRPr="00253F57" w:rsidRDefault="008B20B1" w:rsidP="008B20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20B1" w:rsidRPr="008B20B1" w:rsidRDefault="008B20B1" w:rsidP="008B20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20B1" w:rsidRPr="008B20B1" w:rsidRDefault="008B20B1" w:rsidP="00253F57">
      <w:pPr>
        <w:spacing w:after="0" w:line="240" w:lineRule="auto"/>
        <w:ind w:left="574" w:hanging="546"/>
        <w:jc w:val="both"/>
        <w:rPr>
          <w:rFonts w:ascii="Times New Roman" w:hAnsi="Times New Roman" w:cs="Times New Roman"/>
          <w:sz w:val="28"/>
          <w:szCs w:val="28"/>
        </w:rPr>
      </w:pPr>
      <w:r w:rsidRPr="008B20B1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B20B1">
        <w:rPr>
          <w:rFonts w:ascii="Times New Roman" w:hAnsi="Times New Roman" w:cs="Times New Roman"/>
          <w:b/>
          <w:sz w:val="28"/>
          <w:szCs w:val="28"/>
        </w:rPr>
        <w:t>4</w:t>
      </w:r>
      <w:proofErr w:type="gramEnd"/>
      <w:r w:rsidRPr="008B20B1">
        <w:rPr>
          <w:rFonts w:ascii="Times New Roman" w:hAnsi="Times New Roman" w:cs="Times New Roman"/>
          <w:b/>
          <w:sz w:val="28"/>
          <w:szCs w:val="28"/>
        </w:rPr>
        <w:t>.</w:t>
      </w:r>
      <w:r w:rsidRPr="008B20B1">
        <w:rPr>
          <w:rFonts w:ascii="Times New Roman" w:hAnsi="Times New Roman" w:cs="Times New Roman"/>
          <w:sz w:val="28"/>
          <w:szCs w:val="28"/>
        </w:rPr>
        <w:t xml:space="preserve"> Установите соответствие между названием соли и ее отношением к гидролизу.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012"/>
        <w:gridCol w:w="5988"/>
      </w:tblGrid>
      <w:tr w:rsidR="008B20B1" w:rsidRPr="008B20B1" w:rsidTr="008B20B1">
        <w:tc>
          <w:tcPr>
            <w:tcW w:w="0" w:type="auto"/>
            <w:shd w:val="clear" w:color="auto" w:fill="FFFFFF"/>
          </w:tcPr>
          <w:p w:rsidR="008B20B1" w:rsidRPr="008B20B1" w:rsidRDefault="008B20B1" w:rsidP="008B20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20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НАЗВАНИЕ СОЛИ</w:t>
            </w:r>
          </w:p>
        </w:tc>
        <w:tc>
          <w:tcPr>
            <w:tcW w:w="0" w:type="auto"/>
            <w:shd w:val="clear" w:color="auto" w:fill="FFFFFF"/>
          </w:tcPr>
          <w:p w:rsidR="008B20B1" w:rsidRPr="008B20B1" w:rsidRDefault="008B20B1" w:rsidP="008B20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20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ОТНОШЕНИЕ К ГИДРОЛИЗУ</w:t>
            </w:r>
          </w:p>
        </w:tc>
      </w:tr>
      <w:tr w:rsidR="008B20B1" w:rsidRPr="008B20B1" w:rsidTr="008B20B1">
        <w:tc>
          <w:tcPr>
            <w:tcW w:w="0" w:type="auto"/>
            <w:shd w:val="clear" w:color="auto" w:fill="FFFFFF"/>
          </w:tcPr>
          <w:p w:rsidR="008B20B1" w:rsidRPr="008B20B1" w:rsidRDefault="008B20B1" w:rsidP="008B20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20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А) Бромид хрома(III)</w:t>
            </w:r>
          </w:p>
        </w:tc>
        <w:tc>
          <w:tcPr>
            <w:tcW w:w="0" w:type="auto"/>
            <w:shd w:val="clear" w:color="auto" w:fill="FFFFFF"/>
          </w:tcPr>
          <w:p w:rsidR="008B20B1" w:rsidRPr="008B20B1" w:rsidRDefault="008B20B1" w:rsidP="008B20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20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1) </w:t>
            </w:r>
            <w:proofErr w:type="spellStart"/>
            <w:r w:rsidRPr="008B20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Гидролизуется</w:t>
            </w:r>
            <w:proofErr w:type="spellEnd"/>
            <w:r w:rsidRPr="008B20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катиону</w:t>
            </w:r>
          </w:p>
        </w:tc>
      </w:tr>
      <w:tr w:rsidR="008B20B1" w:rsidRPr="008B20B1" w:rsidTr="008B20B1">
        <w:tc>
          <w:tcPr>
            <w:tcW w:w="0" w:type="auto"/>
            <w:shd w:val="clear" w:color="auto" w:fill="FFFFFF"/>
          </w:tcPr>
          <w:p w:rsidR="008B20B1" w:rsidRPr="008B20B1" w:rsidRDefault="008B20B1" w:rsidP="008B20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20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Б) Карбонат лития</w:t>
            </w:r>
          </w:p>
        </w:tc>
        <w:tc>
          <w:tcPr>
            <w:tcW w:w="0" w:type="auto"/>
            <w:shd w:val="clear" w:color="auto" w:fill="FFFFFF"/>
          </w:tcPr>
          <w:p w:rsidR="008B20B1" w:rsidRPr="008B20B1" w:rsidRDefault="008B20B1" w:rsidP="008B20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20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2) </w:t>
            </w:r>
            <w:proofErr w:type="spellStart"/>
            <w:r w:rsidRPr="008B20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Гидролизуется</w:t>
            </w:r>
            <w:proofErr w:type="spellEnd"/>
            <w:r w:rsidRPr="008B20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аниону</w:t>
            </w:r>
          </w:p>
        </w:tc>
      </w:tr>
      <w:tr w:rsidR="008B20B1" w:rsidRPr="008B20B1" w:rsidTr="008B20B1">
        <w:tc>
          <w:tcPr>
            <w:tcW w:w="0" w:type="auto"/>
            <w:shd w:val="clear" w:color="auto" w:fill="FFFFFF"/>
          </w:tcPr>
          <w:p w:rsidR="008B20B1" w:rsidRPr="008B20B1" w:rsidRDefault="008B20B1" w:rsidP="008B20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20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В) Сульфат железа(II)</w:t>
            </w:r>
          </w:p>
        </w:tc>
        <w:tc>
          <w:tcPr>
            <w:tcW w:w="0" w:type="auto"/>
            <w:shd w:val="clear" w:color="auto" w:fill="FFFFFF"/>
          </w:tcPr>
          <w:p w:rsidR="008B20B1" w:rsidRPr="008B20B1" w:rsidRDefault="008B20B1" w:rsidP="008B20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20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3) </w:t>
            </w:r>
            <w:proofErr w:type="spellStart"/>
            <w:r w:rsidRPr="008B20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Гидролизуется</w:t>
            </w:r>
            <w:proofErr w:type="spellEnd"/>
            <w:r w:rsidRPr="008B20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по катиону, и по аниону</w:t>
            </w:r>
          </w:p>
        </w:tc>
      </w:tr>
      <w:tr w:rsidR="008B20B1" w:rsidRPr="008B20B1" w:rsidTr="008B20B1">
        <w:tc>
          <w:tcPr>
            <w:tcW w:w="0" w:type="auto"/>
            <w:shd w:val="clear" w:color="auto" w:fill="FFFFFF"/>
          </w:tcPr>
          <w:p w:rsidR="008B20B1" w:rsidRPr="008B20B1" w:rsidRDefault="008B20B1" w:rsidP="008B20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20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Г) Ацетат алюминия</w:t>
            </w:r>
          </w:p>
        </w:tc>
        <w:tc>
          <w:tcPr>
            <w:tcW w:w="0" w:type="auto"/>
            <w:shd w:val="clear" w:color="auto" w:fill="FFFFFF"/>
          </w:tcPr>
          <w:p w:rsidR="008B20B1" w:rsidRPr="008B20B1" w:rsidRDefault="008B20B1" w:rsidP="008B20B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20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4) Не </w:t>
            </w:r>
            <w:proofErr w:type="spellStart"/>
            <w:r w:rsidRPr="008B20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гидролизуется</w:t>
            </w:r>
            <w:proofErr w:type="spellEnd"/>
          </w:p>
        </w:tc>
      </w:tr>
    </w:tbl>
    <w:p w:rsidR="008B20B1" w:rsidRPr="008B20B1" w:rsidRDefault="008B20B1" w:rsidP="008B20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3"/>
        <w:gridCol w:w="986"/>
        <w:gridCol w:w="962"/>
        <w:gridCol w:w="977"/>
        <w:gridCol w:w="963"/>
      </w:tblGrid>
      <w:tr w:rsidR="008B20B1" w:rsidRPr="008B20B1" w:rsidTr="00F44D0F"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B20B1" w:rsidRPr="008B20B1" w:rsidRDefault="008B20B1" w:rsidP="008B20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20B1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20B1" w:rsidRPr="008B20B1" w:rsidRDefault="008B20B1" w:rsidP="008B20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0B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20B1" w:rsidRPr="008B20B1" w:rsidRDefault="008B20B1" w:rsidP="008B20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0B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20B1" w:rsidRPr="008B20B1" w:rsidRDefault="008B20B1" w:rsidP="008B20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0B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20B1" w:rsidRPr="008B20B1" w:rsidRDefault="008B20B1" w:rsidP="008B20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0B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8B20B1" w:rsidRPr="008B20B1" w:rsidTr="00F44D0F">
        <w:tc>
          <w:tcPr>
            <w:tcW w:w="933" w:type="dxa"/>
            <w:vMerge/>
            <w:tcBorders>
              <w:left w:val="nil"/>
              <w:bottom w:val="nil"/>
            </w:tcBorders>
          </w:tcPr>
          <w:p w:rsidR="008B20B1" w:rsidRPr="008B20B1" w:rsidRDefault="008B20B1" w:rsidP="008B20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0B1" w:rsidRPr="008B20B1" w:rsidRDefault="008B20B1" w:rsidP="008B20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0B1" w:rsidRPr="008B20B1" w:rsidRDefault="008B20B1" w:rsidP="008B20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0B1" w:rsidRPr="008B20B1" w:rsidRDefault="008B20B1" w:rsidP="008B20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0B1" w:rsidRPr="008B20B1" w:rsidRDefault="008B20B1" w:rsidP="008B20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74D1" w:rsidRPr="00253F57" w:rsidRDefault="004C74D1">
      <w:pPr>
        <w:rPr>
          <w:sz w:val="2"/>
          <w:szCs w:val="2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25717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23" b="1365"/>
                    <a:stretch/>
                  </pic:blipFill>
                  <pic:spPr bwMode="auto">
                    <a:xfrm>
                      <a:off x="0" y="0"/>
                      <a:ext cx="5940425" cy="257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A1E" w:rsidRPr="00BC0828" w:rsidRDefault="00E45A1E" w:rsidP="00E45A1E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BC0828">
        <w:rPr>
          <w:rFonts w:ascii="Times New Roman" w:hAnsi="Times New Roman"/>
          <w:b/>
          <w:i/>
          <w:sz w:val="28"/>
          <w:szCs w:val="28"/>
          <w:lang w:eastAsia="ru-RU"/>
        </w:rPr>
        <w:t>Ответом к заданиям B6–B8 является последовательность из трёх цифр, которые соответствуют номерам правильных ответов. Запишите эти цифры в порядке возрастания сначала в текст работы, а затем перенесите их в бланк ответов № 1 без пробелов, запятых и других дополнительных символов.</w:t>
      </w:r>
    </w:p>
    <w:p w:rsidR="00E45A1E" w:rsidRPr="00253F57" w:rsidRDefault="00E45A1E" w:rsidP="00F2428A">
      <w:pPr>
        <w:spacing w:after="0" w:line="240" w:lineRule="auto"/>
        <w:ind w:left="567"/>
        <w:rPr>
          <w:rFonts w:ascii="Times New Roman" w:hAnsi="Times New Roman" w:cs="Times New Roman"/>
          <w:b/>
          <w:sz w:val="4"/>
          <w:szCs w:val="4"/>
        </w:rPr>
      </w:pPr>
    </w:p>
    <w:p w:rsidR="008B20B1" w:rsidRPr="008B20B1" w:rsidRDefault="008B20B1" w:rsidP="00253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20B1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8B20B1">
        <w:rPr>
          <w:rFonts w:ascii="Times New Roman" w:hAnsi="Times New Roman" w:cs="Times New Roman"/>
          <w:b/>
          <w:sz w:val="28"/>
          <w:szCs w:val="28"/>
        </w:rPr>
        <w:t>6</w:t>
      </w:r>
      <w:proofErr w:type="gramEnd"/>
      <w:r w:rsidRPr="008B20B1">
        <w:rPr>
          <w:rFonts w:ascii="Times New Roman" w:hAnsi="Times New Roman" w:cs="Times New Roman"/>
          <w:b/>
          <w:sz w:val="28"/>
          <w:szCs w:val="28"/>
        </w:rPr>
        <w:t>.</w:t>
      </w:r>
      <w:r w:rsidRPr="008B20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0B1">
        <w:rPr>
          <w:rFonts w:ascii="Times New Roman" w:hAnsi="Times New Roman" w:cs="Times New Roman"/>
          <w:sz w:val="28"/>
          <w:szCs w:val="28"/>
        </w:rPr>
        <w:t>Пропин</w:t>
      </w:r>
      <w:proofErr w:type="spellEnd"/>
      <w:r w:rsidRPr="008B20B1">
        <w:rPr>
          <w:rFonts w:ascii="Times New Roman" w:hAnsi="Times New Roman" w:cs="Times New Roman"/>
          <w:sz w:val="28"/>
          <w:szCs w:val="28"/>
        </w:rPr>
        <w:t xml:space="preserve">  взаимодействует   с </w:t>
      </w:r>
    </w:p>
    <w:p w:rsidR="008B20B1" w:rsidRPr="008B20B1" w:rsidRDefault="008B20B1" w:rsidP="00F2428A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B20B1">
        <w:rPr>
          <w:rFonts w:ascii="Times New Roman" w:hAnsi="Times New Roman" w:cs="Times New Roman"/>
          <w:sz w:val="28"/>
          <w:szCs w:val="28"/>
        </w:rPr>
        <w:t xml:space="preserve">  1)   медью </w:t>
      </w:r>
    </w:p>
    <w:p w:rsidR="008B20B1" w:rsidRPr="008B20B1" w:rsidRDefault="008B20B1" w:rsidP="00F2428A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B20B1">
        <w:rPr>
          <w:rFonts w:ascii="Times New Roman" w:hAnsi="Times New Roman" w:cs="Times New Roman"/>
          <w:sz w:val="28"/>
          <w:szCs w:val="28"/>
        </w:rPr>
        <w:t xml:space="preserve">  2)   бромной   водой </w:t>
      </w:r>
    </w:p>
    <w:p w:rsidR="008B20B1" w:rsidRPr="008B20B1" w:rsidRDefault="008B20B1" w:rsidP="00F2428A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B20B1">
        <w:rPr>
          <w:rFonts w:ascii="Times New Roman" w:hAnsi="Times New Roman" w:cs="Times New Roman"/>
          <w:sz w:val="28"/>
          <w:szCs w:val="28"/>
        </w:rPr>
        <w:t xml:space="preserve">  3)   серной   кислотой </w:t>
      </w:r>
    </w:p>
    <w:p w:rsidR="008B20B1" w:rsidRPr="008B20B1" w:rsidRDefault="008B20B1" w:rsidP="00F2428A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B20B1">
        <w:rPr>
          <w:rFonts w:ascii="Times New Roman" w:hAnsi="Times New Roman" w:cs="Times New Roman"/>
          <w:sz w:val="28"/>
          <w:szCs w:val="28"/>
        </w:rPr>
        <w:t xml:space="preserve">  4)   </w:t>
      </w:r>
      <w:proofErr w:type="spellStart"/>
      <w:r w:rsidRPr="008B20B1">
        <w:rPr>
          <w:rFonts w:ascii="Times New Roman" w:hAnsi="Times New Roman" w:cs="Times New Roman"/>
          <w:sz w:val="28"/>
          <w:szCs w:val="28"/>
        </w:rPr>
        <w:t>хлороводородом</w:t>
      </w:r>
      <w:proofErr w:type="spellEnd"/>
      <w:r w:rsidRPr="008B20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20B1" w:rsidRPr="008B20B1" w:rsidRDefault="008B20B1" w:rsidP="00F2428A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B20B1">
        <w:rPr>
          <w:rFonts w:ascii="Times New Roman" w:hAnsi="Times New Roman" w:cs="Times New Roman"/>
          <w:sz w:val="28"/>
          <w:szCs w:val="28"/>
        </w:rPr>
        <w:t xml:space="preserve"> </w:t>
      </w:r>
      <w:r w:rsidR="00AB61DB" w:rsidRPr="00633984">
        <w:rPr>
          <w:rFonts w:ascii="Times New Roman" w:hAnsi="Times New Roman" w:cs="Times New Roman"/>
          <w:sz w:val="28"/>
          <w:szCs w:val="28"/>
        </w:rPr>
        <w:t xml:space="preserve"> </w:t>
      </w:r>
      <w:r w:rsidRPr="008B20B1">
        <w:rPr>
          <w:rFonts w:ascii="Times New Roman" w:hAnsi="Times New Roman" w:cs="Times New Roman"/>
          <w:sz w:val="28"/>
          <w:szCs w:val="28"/>
        </w:rPr>
        <w:t xml:space="preserve">5)   азотной   кислотой </w:t>
      </w:r>
    </w:p>
    <w:p w:rsidR="008B20B1" w:rsidRPr="008B20B1" w:rsidRDefault="008B20B1" w:rsidP="00F2428A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B20B1">
        <w:rPr>
          <w:rFonts w:ascii="Times New Roman" w:hAnsi="Times New Roman" w:cs="Times New Roman"/>
          <w:sz w:val="28"/>
          <w:szCs w:val="28"/>
        </w:rPr>
        <w:t xml:space="preserve">  6)   водой в присутствии   катализатора </w:t>
      </w:r>
    </w:p>
    <w:p w:rsidR="008B20B1" w:rsidRDefault="008B20B1" w:rsidP="00F2428A">
      <w:pPr>
        <w:shd w:val="clear" w:color="auto" w:fill="FFFFFF"/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B20B1">
        <w:rPr>
          <w:rFonts w:ascii="Times New Roman" w:hAnsi="Times New Roman" w:cs="Times New Roman"/>
          <w:color w:val="000000"/>
          <w:sz w:val="28"/>
          <w:szCs w:val="28"/>
        </w:rPr>
        <w:t>Ответ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__________________</w:t>
      </w:r>
      <w:r w:rsidRPr="008B20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53F57" w:rsidRPr="00253F57" w:rsidRDefault="00253F57" w:rsidP="00F2428A">
      <w:pPr>
        <w:shd w:val="clear" w:color="auto" w:fill="FFFFFF"/>
        <w:spacing w:after="0" w:line="240" w:lineRule="auto"/>
        <w:ind w:left="567"/>
        <w:rPr>
          <w:rFonts w:ascii="Times New Roman" w:hAnsi="Times New Roman" w:cs="Times New Roman"/>
          <w:color w:val="000000"/>
          <w:sz w:val="6"/>
          <w:szCs w:val="6"/>
          <w:lang w:val="en-US"/>
        </w:rPr>
      </w:pPr>
    </w:p>
    <w:p w:rsidR="008B20B1" w:rsidRPr="008B20B1" w:rsidRDefault="008B20B1" w:rsidP="00253F57">
      <w:pPr>
        <w:shd w:val="clear" w:color="auto" w:fill="FFFFFF"/>
        <w:spacing w:after="0" w:line="240" w:lineRule="auto"/>
        <w:ind w:left="-28"/>
        <w:rPr>
          <w:rFonts w:ascii="Times New Roman" w:hAnsi="Times New Roman" w:cs="Times New Roman"/>
          <w:color w:val="000000"/>
          <w:sz w:val="28"/>
          <w:szCs w:val="28"/>
        </w:rPr>
      </w:pPr>
      <w:r w:rsidRPr="00F2428A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proofErr w:type="gramStart"/>
      <w:r w:rsidRPr="00F2428A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proofErr w:type="gramEnd"/>
      <w:r w:rsidRPr="00F2428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8B20B1">
        <w:rPr>
          <w:rFonts w:ascii="Times New Roman" w:hAnsi="Times New Roman" w:cs="Times New Roman"/>
          <w:color w:val="000000"/>
          <w:sz w:val="28"/>
          <w:szCs w:val="28"/>
        </w:rPr>
        <w:t xml:space="preserve"> Свойства ацетальдегида</w:t>
      </w:r>
    </w:p>
    <w:p w:rsidR="008B20B1" w:rsidRPr="008B20B1" w:rsidRDefault="008B20B1" w:rsidP="008B20B1">
      <w:pPr>
        <w:numPr>
          <w:ilvl w:val="0"/>
          <w:numId w:val="3"/>
        </w:numPr>
        <w:shd w:val="clear" w:color="auto" w:fill="FFFFFF"/>
        <w:spacing w:after="0" w:line="240" w:lineRule="auto"/>
        <w:ind w:left="567" w:right="48"/>
        <w:rPr>
          <w:rFonts w:ascii="Times New Roman" w:hAnsi="Times New Roman" w:cs="Times New Roman"/>
          <w:color w:val="000000"/>
          <w:sz w:val="28"/>
          <w:szCs w:val="28"/>
        </w:rPr>
      </w:pPr>
      <w:r w:rsidRPr="008B20B1">
        <w:rPr>
          <w:rFonts w:ascii="Times New Roman" w:hAnsi="Times New Roman" w:cs="Times New Roman"/>
          <w:color w:val="000000"/>
          <w:sz w:val="28"/>
          <w:szCs w:val="28"/>
        </w:rPr>
        <w:t>вступает в реакции этерификации</w:t>
      </w:r>
    </w:p>
    <w:p w:rsidR="008B20B1" w:rsidRPr="008B20B1" w:rsidRDefault="008B20B1" w:rsidP="008B20B1">
      <w:pPr>
        <w:numPr>
          <w:ilvl w:val="0"/>
          <w:numId w:val="3"/>
        </w:numPr>
        <w:shd w:val="clear" w:color="auto" w:fill="FFFFFF"/>
        <w:spacing w:after="0" w:line="240" w:lineRule="auto"/>
        <w:ind w:left="567" w:right="48"/>
        <w:rPr>
          <w:rFonts w:ascii="Times New Roman" w:hAnsi="Times New Roman" w:cs="Times New Roman"/>
          <w:color w:val="000000"/>
          <w:sz w:val="28"/>
          <w:szCs w:val="28"/>
        </w:rPr>
      </w:pPr>
      <w:r w:rsidRPr="008B20B1">
        <w:rPr>
          <w:rFonts w:ascii="Times New Roman" w:hAnsi="Times New Roman" w:cs="Times New Roman"/>
          <w:color w:val="000000"/>
          <w:sz w:val="28"/>
          <w:szCs w:val="28"/>
        </w:rPr>
        <w:t>проявляет кислотные свойства</w:t>
      </w:r>
    </w:p>
    <w:p w:rsidR="008B20B1" w:rsidRPr="008B20B1" w:rsidRDefault="008B20B1" w:rsidP="008B20B1">
      <w:pPr>
        <w:numPr>
          <w:ilvl w:val="0"/>
          <w:numId w:val="3"/>
        </w:numPr>
        <w:shd w:val="clear" w:color="auto" w:fill="FFFFFF"/>
        <w:spacing w:after="0" w:line="240" w:lineRule="auto"/>
        <w:ind w:left="567" w:right="48"/>
        <w:rPr>
          <w:rFonts w:ascii="Times New Roman" w:hAnsi="Times New Roman" w:cs="Times New Roman"/>
          <w:color w:val="000000"/>
          <w:sz w:val="28"/>
          <w:szCs w:val="28"/>
        </w:rPr>
      </w:pPr>
      <w:r w:rsidRPr="008B20B1">
        <w:rPr>
          <w:rFonts w:ascii="Times New Roman" w:hAnsi="Times New Roman" w:cs="Times New Roman"/>
          <w:color w:val="000000"/>
          <w:sz w:val="28"/>
          <w:szCs w:val="28"/>
        </w:rPr>
        <w:t>карбонильный атом углерода находится в </w:t>
      </w:r>
      <w:r w:rsidRPr="008B20B1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sp</w:t>
      </w:r>
      <w:r w:rsidRPr="008B20B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vertAlign w:val="superscript"/>
        </w:rPr>
        <w:t>2</w:t>
      </w:r>
      <w:r w:rsidRPr="008B20B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−</w:t>
      </w:r>
      <w:r w:rsidRPr="008B20B1">
        <w:rPr>
          <w:rFonts w:ascii="Times New Roman" w:hAnsi="Times New Roman" w:cs="Times New Roman"/>
          <w:color w:val="000000"/>
          <w:sz w:val="28"/>
          <w:szCs w:val="28"/>
        </w:rPr>
        <w:t>гибридном состоянии</w:t>
      </w:r>
    </w:p>
    <w:p w:rsidR="008B20B1" w:rsidRPr="008B20B1" w:rsidRDefault="008B20B1" w:rsidP="008B20B1">
      <w:pPr>
        <w:numPr>
          <w:ilvl w:val="0"/>
          <w:numId w:val="3"/>
        </w:numPr>
        <w:shd w:val="clear" w:color="auto" w:fill="FFFFFF"/>
        <w:spacing w:after="0" w:line="240" w:lineRule="auto"/>
        <w:ind w:left="567" w:right="48"/>
        <w:rPr>
          <w:rFonts w:ascii="Times New Roman" w:hAnsi="Times New Roman" w:cs="Times New Roman"/>
          <w:color w:val="000000"/>
          <w:sz w:val="28"/>
          <w:szCs w:val="28"/>
        </w:rPr>
      </w:pPr>
      <w:r w:rsidRPr="008B20B1">
        <w:rPr>
          <w:rFonts w:ascii="Times New Roman" w:hAnsi="Times New Roman" w:cs="Times New Roman"/>
          <w:color w:val="000000"/>
          <w:sz w:val="28"/>
          <w:szCs w:val="28"/>
        </w:rPr>
        <w:t>между молекулами образуются водородные связи</w:t>
      </w:r>
    </w:p>
    <w:p w:rsidR="008B20B1" w:rsidRPr="008B20B1" w:rsidRDefault="008B20B1" w:rsidP="008B20B1">
      <w:pPr>
        <w:numPr>
          <w:ilvl w:val="0"/>
          <w:numId w:val="3"/>
        </w:numPr>
        <w:shd w:val="clear" w:color="auto" w:fill="FFFFFF"/>
        <w:spacing w:after="0" w:line="240" w:lineRule="auto"/>
        <w:ind w:left="567" w:right="48"/>
        <w:rPr>
          <w:rFonts w:ascii="Times New Roman" w:hAnsi="Times New Roman" w:cs="Times New Roman"/>
          <w:color w:val="000000"/>
          <w:sz w:val="28"/>
          <w:szCs w:val="28"/>
        </w:rPr>
      </w:pPr>
      <w:r w:rsidRPr="008B20B1">
        <w:rPr>
          <w:rFonts w:ascii="Times New Roman" w:hAnsi="Times New Roman" w:cs="Times New Roman"/>
          <w:color w:val="000000"/>
          <w:sz w:val="28"/>
          <w:szCs w:val="28"/>
        </w:rPr>
        <w:t>вступает в реакцию «серебряного зеркала»</w:t>
      </w:r>
    </w:p>
    <w:p w:rsidR="008B20B1" w:rsidRPr="008B20B1" w:rsidRDefault="008B20B1" w:rsidP="008B20B1">
      <w:pPr>
        <w:numPr>
          <w:ilvl w:val="0"/>
          <w:numId w:val="3"/>
        </w:numPr>
        <w:shd w:val="clear" w:color="auto" w:fill="FFFFFF"/>
        <w:spacing w:after="0" w:line="240" w:lineRule="auto"/>
        <w:ind w:left="567" w:right="48"/>
        <w:rPr>
          <w:rFonts w:ascii="Times New Roman" w:hAnsi="Times New Roman" w:cs="Times New Roman"/>
          <w:color w:val="000000"/>
          <w:sz w:val="28"/>
          <w:szCs w:val="28"/>
        </w:rPr>
      </w:pPr>
      <w:r w:rsidRPr="008B20B1">
        <w:rPr>
          <w:rFonts w:ascii="Times New Roman" w:hAnsi="Times New Roman" w:cs="Times New Roman"/>
          <w:color w:val="000000"/>
          <w:sz w:val="28"/>
          <w:szCs w:val="28"/>
        </w:rPr>
        <w:t>при каталитическом гидрировании образуется этанол</w:t>
      </w:r>
    </w:p>
    <w:p w:rsidR="008B20B1" w:rsidRDefault="008B20B1" w:rsidP="008B20B1">
      <w:pPr>
        <w:tabs>
          <w:tab w:val="left" w:pos="1335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B20B1">
        <w:rPr>
          <w:rFonts w:ascii="Times New Roman" w:hAnsi="Times New Roman" w:cs="Times New Roman"/>
          <w:sz w:val="28"/>
          <w:szCs w:val="28"/>
        </w:rPr>
        <w:t xml:space="preserve">Ответ </w:t>
      </w:r>
      <w:r w:rsidR="00F2428A">
        <w:rPr>
          <w:rFonts w:ascii="Times New Roman" w:hAnsi="Times New Roman" w:cs="Times New Roman"/>
          <w:sz w:val="28"/>
          <w:szCs w:val="28"/>
        </w:rPr>
        <w:t>_____________</w:t>
      </w:r>
    </w:p>
    <w:p w:rsidR="00E45A1E" w:rsidRPr="00253F57" w:rsidRDefault="00E45A1E" w:rsidP="008B20B1">
      <w:pPr>
        <w:tabs>
          <w:tab w:val="left" w:pos="1335"/>
        </w:tabs>
        <w:spacing w:after="0" w:line="240" w:lineRule="auto"/>
        <w:ind w:left="567"/>
        <w:rPr>
          <w:rFonts w:ascii="Times New Roman" w:hAnsi="Times New Roman" w:cs="Times New Roman"/>
          <w:sz w:val="6"/>
          <w:szCs w:val="6"/>
          <w:lang w:val="en-US"/>
        </w:rPr>
      </w:pPr>
    </w:p>
    <w:p w:rsidR="008B20B1" w:rsidRPr="008B20B1" w:rsidRDefault="008B20B1" w:rsidP="00253F57">
      <w:pPr>
        <w:shd w:val="clear" w:color="auto" w:fill="FFFFFF"/>
        <w:spacing w:after="0" w:line="240" w:lineRule="auto"/>
        <w:ind w:left="14"/>
        <w:rPr>
          <w:rFonts w:ascii="Times New Roman" w:hAnsi="Times New Roman" w:cs="Times New Roman"/>
          <w:color w:val="000000"/>
          <w:sz w:val="28"/>
          <w:szCs w:val="28"/>
        </w:rPr>
      </w:pPr>
      <w:r w:rsidRPr="00F2428A">
        <w:rPr>
          <w:rFonts w:ascii="Times New Roman" w:hAnsi="Times New Roman" w:cs="Times New Roman"/>
          <w:b/>
          <w:color w:val="000000"/>
          <w:sz w:val="28"/>
          <w:szCs w:val="28"/>
        </w:rPr>
        <w:t>В8.</w:t>
      </w:r>
      <w:r w:rsidRPr="008B20B1">
        <w:rPr>
          <w:rFonts w:ascii="Times New Roman" w:hAnsi="Times New Roman" w:cs="Times New Roman"/>
          <w:color w:val="000000"/>
          <w:sz w:val="28"/>
          <w:szCs w:val="28"/>
        </w:rPr>
        <w:t xml:space="preserve"> О глюкозе и фруктозе можно сказать, что они</w:t>
      </w:r>
    </w:p>
    <w:p w:rsidR="008B20B1" w:rsidRPr="008B20B1" w:rsidRDefault="008B20B1" w:rsidP="008B20B1">
      <w:pPr>
        <w:numPr>
          <w:ilvl w:val="0"/>
          <w:numId w:val="4"/>
        </w:numPr>
        <w:shd w:val="clear" w:color="auto" w:fill="FFFFFF"/>
        <w:spacing w:after="0" w:line="240" w:lineRule="auto"/>
        <w:ind w:left="567" w:right="48"/>
        <w:rPr>
          <w:rFonts w:ascii="Times New Roman" w:hAnsi="Times New Roman" w:cs="Times New Roman"/>
          <w:color w:val="000000"/>
          <w:sz w:val="28"/>
          <w:szCs w:val="28"/>
        </w:rPr>
      </w:pPr>
      <w:r w:rsidRPr="008B20B1">
        <w:rPr>
          <w:rFonts w:ascii="Times New Roman" w:hAnsi="Times New Roman" w:cs="Times New Roman"/>
          <w:color w:val="000000"/>
          <w:sz w:val="28"/>
          <w:szCs w:val="28"/>
        </w:rPr>
        <w:t>являются изомерами</w:t>
      </w:r>
    </w:p>
    <w:p w:rsidR="008B20B1" w:rsidRPr="008B20B1" w:rsidRDefault="008B20B1" w:rsidP="008B20B1">
      <w:pPr>
        <w:numPr>
          <w:ilvl w:val="0"/>
          <w:numId w:val="4"/>
        </w:numPr>
        <w:shd w:val="clear" w:color="auto" w:fill="FFFFFF"/>
        <w:spacing w:after="0" w:line="240" w:lineRule="auto"/>
        <w:ind w:left="567" w:right="48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B20B1">
        <w:rPr>
          <w:rFonts w:ascii="Times New Roman" w:hAnsi="Times New Roman" w:cs="Times New Roman"/>
          <w:color w:val="000000"/>
          <w:sz w:val="28"/>
          <w:szCs w:val="28"/>
        </w:rPr>
        <w:t>альдегидоспирты</w:t>
      </w:r>
      <w:proofErr w:type="spellEnd"/>
    </w:p>
    <w:p w:rsidR="008B20B1" w:rsidRPr="008B20B1" w:rsidRDefault="008B20B1" w:rsidP="008B20B1">
      <w:pPr>
        <w:numPr>
          <w:ilvl w:val="0"/>
          <w:numId w:val="4"/>
        </w:numPr>
        <w:shd w:val="clear" w:color="auto" w:fill="FFFFFF"/>
        <w:spacing w:after="0" w:line="240" w:lineRule="auto"/>
        <w:ind w:left="567" w:right="48"/>
        <w:rPr>
          <w:rFonts w:ascii="Times New Roman" w:hAnsi="Times New Roman" w:cs="Times New Roman"/>
          <w:color w:val="000000"/>
          <w:sz w:val="28"/>
          <w:szCs w:val="28"/>
        </w:rPr>
      </w:pPr>
      <w:r w:rsidRPr="008B20B1">
        <w:rPr>
          <w:rFonts w:ascii="Times New Roman" w:hAnsi="Times New Roman" w:cs="Times New Roman"/>
          <w:color w:val="000000"/>
          <w:sz w:val="28"/>
          <w:szCs w:val="28"/>
        </w:rPr>
        <w:t>моносахариды</w:t>
      </w:r>
    </w:p>
    <w:p w:rsidR="008B20B1" w:rsidRPr="008B20B1" w:rsidRDefault="008B20B1" w:rsidP="008B20B1">
      <w:pPr>
        <w:numPr>
          <w:ilvl w:val="0"/>
          <w:numId w:val="4"/>
        </w:numPr>
        <w:shd w:val="clear" w:color="auto" w:fill="FFFFFF"/>
        <w:spacing w:after="0" w:line="240" w:lineRule="auto"/>
        <w:ind w:left="567" w:right="48"/>
        <w:rPr>
          <w:rFonts w:ascii="Times New Roman" w:hAnsi="Times New Roman" w:cs="Times New Roman"/>
          <w:color w:val="000000"/>
          <w:sz w:val="28"/>
          <w:szCs w:val="28"/>
        </w:rPr>
      </w:pPr>
      <w:r w:rsidRPr="008B20B1">
        <w:rPr>
          <w:rFonts w:ascii="Times New Roman" w:hAnsi="Times New Roman" w:cs="Times New Roman"/>
          <w:color w:val="000000"/>
          <w:sz w:val="28"/>
          <w:szCs w:val="28"/>
        </w:rPr>
        <w:t>реагируют с гидроксидом меди (</w:t>
      </w:r>
      <w:r w:rsidRPr="008B20B1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Pr="008B20B1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8B20B1" w:rsidRPr="008B20B1" w:rsidRDefault="008B20B1" w:rsidP="008B20B1">
      <w:pPr>
        <w:numPr>
          <w:ilvl w:val="0"/>
          <w:numId w:val="4"/>
        </w:numPr>
        <w:shd w:val="clear" w:color="auto" w:fill="FFFFFF"/>
        <w:spacing w:after="0" w:line="240" w:lineRule="auto"/>
        <w:ind w:left="567" w:right="48"/>
        <w:rPr>
          <w:rFonts w:ascii="Times New Roman" w:hAnsi="Times New Roman" w:cs="Times New Roman"/>
          <w:color w:val="000000"/>
          <w:sz w:val="28"/>
          <w:szCs w:val="28"/>
        </w:rPr>
      </w:pPr>
      <w:r w:rsidRPr="008B20B1">
        <w:rPr>
          <w:rFonts w:ascii="Times New Roman" w:hAnsi="Times New Roman" w:cs="Times New Roman"/>
          <w:color w:val="000000"/>
          <w:sz w:val="28"/>
          <w:szCs w:val="28"/>
        </w:rPr>
        <w:t>проявляют кислотные свойства</w:t>
      </w:r>
    </w:p>
    <w:p w:rsidR="008B20B1" w:rsidRPr="008B20B1" w:rsidRDefault="008B20B1" w:rsidP="008B20B1">
      <w:pPr>
        <w:numPr>
          <w:ilvl w:val="0"/>
          <w:numId w:val="4"/>
        </w:numPr>
        <w:shd w:val="clear" w:color="auto" w:fill="FFFFFF"/>
        <w:spacing w:after="0" w:line="240" w:lineRule="auto"/>
        <w:ind w:left="567" w:right="48"/>
        <w:rPr>
          <w:rFonts w:ascii="Times New Roman" w:hAnsi="Times New Roman" w:cs="Times New Roman"/>
          <w:color w:val="000000"/>
          <w:sz w:val="28"/>
          <w:szCs w:val="28"/>
        </w:rPr>
      </w:pPr>
      <w:r w:rsidRPr="008B20B1">
        <w:rPr>
          <w:rFonts w:ascii="Times New Roman" w:hAnsi="Times New Roman" w:cs="Times New Roman"/>
          <w:color w:val="000000"/>
          <w:sz w:val="28"/>
          <w:szCs w:val="28"/>
        </w:rPr>
        <w:t xml:space="preserve">способны </w:t>
      </w:r>
      <w:proofErr w:type="spellStart"/>
      <w:r w:rsidRPr="008B20B1">
        <w:rPr>
          <w:rFonts w:ascii="Times New Roman" w:hAnsi="Times New Roman" w:cs="Times New Roman"/>
          <w:color w:val="000000"/>
          <w:sz w:val="28"/>
          <w:szCs w:val="28"/>
        </w:rPr>
        <w:t>гидрироваться</w:t>
      </w:r>
      <w:proofErr w:type="spellEnd"/>
      <w:r w:rsidRPr="008B20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B20B1" w:rsidRDefault="008B20B1" w:rsidP="008B20B1">
      <w:pPr>
        <w:shd w:val="clear" w:color="auto" w:fill="FFFFFF"/>
        <w:spacing w:after="0" w:line="240" w:lineRule="auto"/>
        <w:ind w:left="567" w:right="48"/>
        <w:rPr>
          <w:rFonts w:ascii="Times New Roman" w:hAnsi="Times New Roman" w:cs="Times New Roman"/>
          <w:color w:val="000000"/>
          <w:sz w:val="28"/>
          <w:szCs w:val="28"/>
        </w:rPr>
      </w:pPr>
      <w:r w:rsidRPr="008B20B1">
        <w:rPr>
          <w:rFonts w:ascii="Times New Roman" w:hAnsi="Times New Roman" w:cs="Times New Roman"/>
          <w:color w:val="000000"/>
          <w:sz w:val="28"/>
          <w:szCs w:val="28"/>
        </w:rPr>
        <w:t>Ответ</w:t>
      </w:r>
      <w:r w:rsidR="00F2428A">
        <w:rPr>
          <w:rFonts w:ascii="Times New Roman" w:hAnsi="Times New Roman" w:cs="Times New Roman"/>
          <w:color w:val="000000"/>
          <w:sz w:val="28"/>
          <w:szCs w:val="28"/>
        </w:rPr>
        <w:t xml:space="preserve"> _____________</w:t>
      </w:r>
    </w:p>
    <w:p w:rsidR="008B20B1" w:rsidRPr="00253F57" w:rsidRDefault="008B20B1" w:rsidP="008B20B1">
      <w:pPr>
        <w:shd w:val="clear" w:color="auto" w:fill="FFFFFF"/>
        <w:spacing w:after="0" w:line="240" w:lineRule="auto"/>
        <w:ind w:left="567" w:right="48"/>
        <w:rPr>
          <w:rFonts w:ascii="Times New Roman" w:hAnsi="Times New Roman" w:cs="Times New Roman"/>
          <w:color w:val="000000"/>
          <w:sz w:val="16"/>
          <w:szCs w:val="16"/>
          <w:lang w:val="en-US"/>
        </w:rPr>
      </w:pPr>
    </w:p>
    <w:p w:rsidR="00E45A1E" w:rsidRPr="00BC0828" w:rsidRDefault="00E45A1E" w:rsidP="00E45A1E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BC0828">
        <w:rPr>
          <w:rFonts w:ascii="Times New Roman" w:hAnsi="Times New Roman"/>
          <w:b/>
          <w:i/>
          <w:sz w:val="28"/>
          <w:szCs w:val="28"/>
          <w:lang w:eastAsia="ru-RU"/>
        </w:rPr>
        <w:t>Ответом к заданиям B9–B10 является число. Запишите это число в текст работы, а затем перенесите его в бланк ответов № 1 без указания единиц измерения.</w:t>
      </w:r>
    </w:p>
    <w:p w:rsidR="008B20B1" w:rsidRDefault="008B20B1" w:rsidP="00253F57">
      <w:pPr>
        <w:shd w:val="clear" w:color="auto" w:fill="FFFFFF"/>
        <w:spacing w:after="0" w:line="240" w:lineRule="auto"/>
        <w:ind w:left="426" w:right="48" w:hanging="426"/>
        <w:jc w:val="both"/>
        <w:rPr>
          <w:rFonts w:ascii="Times New Roman" w:hAnsi="Times New Roman" w:cs="Times New Roman"/>
          <w:sz w:val="28"/>
          <w:szCs w:val="28"/>
        </w:rPr>
      </w:pPr>
      <w:r w:rsidRPr="00F2428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</w:t>
      </w:r>
      <w:proofErr w:type="gramStart"/>
      <w:r w:rsidRPr="00F2428A">
        <w:rPr>
          <w:rFonts w:ascii="Times New Roman" w:hAnsi="Times New Roman" w:cs="Times New Roman"/>
          <w:b/>
          <w:color w:val="000000"/>
          <w:sz w:val="28"/>
          <w:szCs w:val="28"/>
        </w:rPr>
        <w:t>9</w:t>
      </w:r>
      <w:proofErr w:type="gramEnd"/>
      <w:r w:rsidRPr="00F2428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8B20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B20B1">
        <w:rPr>
          <w:rFonts w:ascii="Times New Roman" w:hAnsi="Times New Roman" w:cs="Times New Roman"/>
          <w:sz w:val="28"/>
          <w:szCs w:val="28"/>
        </w:rPr>
        <w:t xml:space="preserve">Массовая доля глюкозы в растворе, полученном смешиванием </w:t>
      </w:r>
      <w:smartTag w:uri="urn:schemas-microsoft-com:office:smarttags" w:element="metricconverter">
        <w:smartTagPr>
          <w:attr w:name="ProductID" w:val="20 г"/>
        </w:smartTagPr>
        <w:r w:rsidRPr="008B20B1">
          <w:rPr>
            <w:rFonts w:ascii="Times New Roman" w:hAnsi="Times New Roman" w:cs="Times New Roman"/>
            <w:sz w:val="28"/>
            <w:szCs w:val="28"/>
          </w:rPr>
          <w:t>20 г</w:t>
        </w:r>
      </w:smartTag>
      <w:r w:rsidRPr="008B20B1">
        <w:rPr>
          <w:rFonts w:ascii="Times New Roman" w:hAnsi="Times New Roman" w:cs="Times New Roman"/>
          <w:sz w:val="28"/>
          <w:szCs w:val="28"/>
        </w:rPr>
        <w:t xml:space="preserve"> 24%-</w:t>
      </w:r>
      <w:proofErr w:type="spellStart"/>
      <w:r w:rsidRPr="008B20B1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8B20B1">
        <w:rPr>
          <w:rFonts w:ascii="Times New Roman" w:hAnsi="Times New Roman" w:cs="Times New Roman"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50 г"/>
        </w:smartTagPr>
        <w:r w:rsidRPr="008B20B1">
          <w:rPr>
            <w:rFonts w:ascii="Times New Roman" w:hAnsi="Times New Roman" w:cs="Times New Roman"/>
            <w:sz w:val="28"/>
            <w:szCs w:val="28"/>
          </w:rPr>
          <w:t>50 г</w:t>
        </w:r>
      </w:smartTag>
      <w:r w:rsidRPr="008B20B1">
        <w:rPr>
          <w:rFonts w:ascii="Times New Roman" w:hAnsi="Times New Roman" w:cs="Times New Roman"/>
          <w:sz w:val="28"/>
          <w:szCs w:val="28"/>
        </w:rPr>
        <w:t xml:space="preserve"> 12%-</w:t>
      </w:r>
      <w:proofErr w:type="spellStart"/>
      <w:r w:rsidRPr="008B20B1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8B20B1">
        <w:rPr>
          <w:rFonts w:ascii="Times New Roman" w:hAnsi="Times New Roman" w:cs="Times New Roman"/>
          <w:sz w:val="28"/>
          <w:szCs w:val="28"/>
        </w:rPr>
        <w:t xml:space="preserve"> растворов глюкозы, </w:t>
      </w:r>
      <w:proofErr w:type="spellStart"/>
      <w:r w:rsidRPr="008B20B1">
        <w:rPr>
          <w:rFonts w:ascii="Times New Roman" w:hAnsi="Times New Roman" w:cs="Times New Roman"/>
          <w:sz w:val="28"/>
          <w:szCs w:val="28"/>
        </w:rPr>
        <w:t>равна______г</w:t>
      </w:r>
      <w:proofErr w:type="spellEnd"/>
      <w:r w:rsidRPr="008B20B1">
        <w:rPr>
          <w:rFonts w:ascii="Times New Roman" w:hAnsi="Times New Roman" w:cs="Times New Roman"/>
          <w:sz w:val="28"/>
          <w:szCs w:val="28"/>
        </w:rPr>
        <w:t>. (запишите число с точностью до десятых)</w:t>
      </w:r>
    </w:p>
    <w:p w:rsidR="00F2428A" w:rsidRDefault="00F2428A" w:rsidP="00253F57">
      <w:pPr>
        <w:shd w:val="clear" w:color="auto" w:fill="FFFFFF"/>
        <w:spacing w:after="0" w:line="240" w:lineRule="auto"/>
        <w:ind w:left="142" w:right="48" w:firstLine="30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Ответ _____________</w:t>
      </w:r>
    </w:p>
    <w:p w:rsidR="00F2428A" w:rsidRPr="00253F57" w:rsidRDefault="00F2428A" w:rsidP="003A5FF7">
      <w:pPr>
        <w:shd w:val="clear" w:color="auto" w:fill="FFFFFF"/>
        <w:spacing w:after="0" w:line="240" w:lineRule="auto"/>
        <w:ind w:left="142" w:right="48"/>
        <w:rPr>
          <w:rFonts w:ascii="Times New Roman" w:hAnsi="Times New Roman" w:cs="Times New Roman"/>
          <w:color w:val="000000"/>
          <w:sz w:val="6"/>
          <w:szCs w:val="6"/>
        </w:rPr>
      </w:pPr>
    </w:p>
    <w:p w:rsidR="008B20B1" w:rsidRDefault="008B20B1" w:rsidP="00253F57">
      <w:pPr>
        <w:spacing w:after="0" w:line="240" w:lineRule="auto"/>
        <w:ind w:left="644" w:hanging="67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428A">
        <w:rPr>
          <w:rFonts w:ascii="Times New Roman" w:hAnsi="Times New Roman" w:cs="Times New Roman"/>
          <w:b/>
          <w:sz w:val="28"/>
          <w:szCs w:val="28"/>
        </w:rPr>
        <w:t>В10.</w:t>
      </w:r>
      <w:r w:rsidRPr="008B20B1">
        <w:rPr>
          <w:rFonts w:ascii="Times New Roman" w:hAnsi="Times New Roman" w:cs="Times New Roman"/>
          <w:sz w:val="28"/>
          <w:szCs w:val="28"/>
        </w:rPr>
        <w:t xml:space="preserve"> Объем газ</w:t>
      </w:r>
      <w:proofErr w:type="gramStart"/>
      <w:r w:rsidRPr="008B20B1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8B20B1">
        <w:rPr>
          <w:rFonts w:ascii="Times New Roman" w:hAnsi="Times New Roman" w:cs="Times New Roman"/>
          <w:sz w:val="28"/>
          <w:szCs w:val="28"/>
        </w:rPr>
        <w:t>н. у.) , который выделится при действии избытка соляной кислоты на 500г  карбоната кальция  , равен _______л. ( Запишите число с точностью до целых )</w:t>
      </w:r>
    </w:p>
    <w:p w:rsidR="00F2428A" w:rsidRPr="008B20B1" w:rsidRDefault="00F2428A" w:rsidP="00253F57">
      <w:pPr>
        <w:spacing w:after="0" w:line="240" w:lineRule="auto"/>
        <w:ind w:left="142" w:firstLine="44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______________</w:t>
      </w:r>
    </w:p>
    <w:p w:rsidR="004C74D1" w:rsidRPr="00CB49F5" w:rsidRDefault="004C74D1">
      <w:pPr>
        <w:rPr>
          <w:sz w:val="2"/>
          <w:szCs w:val="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43575" cy="3524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94" b="2034"/>
                    <a:stretch/>
                  </pic:blipFill>
                  <pic:spPr bwMode="auto">
                    <a:xfrm>
                      <a:off x="0" y="0"/>
                      <a:ext cx="5749721" cy="35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4D1" w:rsidRPr="00253F57" w:rsidRDefault="004C74D1">
      <w:pPr>
        <w:rPr>
          <w:sz w:val="2"/>
          <w:szCs w:val="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4" cy="2171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6" b="6681"/>
                    <a:stretch/>
                  </pic:blipFill>
                  <pic:spPr bwMode="auto">
                    <a:xfrm>
                      <a:off x="0" y="0"/>
                      <a:ext cx="5940425" cy="217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4D1" w:rsidRDefault="004C74D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31623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" b="1268"/>
                    <a:stretch/>
                  </pic:blipFill>
                  <pic:spPr bwMode="auto">
                    <a:xfrm>
                      <a:off x="0" y="0"/>
                      <a:ext cx="5940425" cy="316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4D1" w:rsidRPr="004C74D1" w:rsidRDefault="004C74D1">
      <w:pPr>
        <w:rPr>
          <w:lang w:val="en-US"/>
        </w:rPr>
      </w:pPr>
      <w:bookmarkStart w:id="1" w:name="_GoBack"/>
      <w:r>
        <w:rPr>
          <w:noProof/>
          <w:lang w:eastAsia="ru-RU"/>
        </w:rPr>
        <w:drawing>
          <wp:inline distT="0" distB="0" distL="0" distR="0">
            <wp:extent cx="5943600" cy="18573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8"/>
                    <a:stretch/>
                  </pic:blipFill>
                  <pic:spPr bwMode="auto">
                    <a:xfrm>
                      <a:off x="0" y="0"/>
                      <a:ext cx="5940425" cy="18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sectPr w:rsidR="004C74D1" w:rsidRPr="004C74D1" w:rsidSect="00633984">
      <w:footerReference w:type="default" r:id="rId25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993" w:rsidRDefault="00130993" w:rsidP="00F2428A">
      <w:pPr>
        <w:spacing w:after="0" w:line="240" w:lineRule="auto"/>
      </w:pPr>
      <w:r>
        <w:separator/>
      </w:r>
    </w:p>
  </w:endnote>
  <w:endnote w:type="continuationSeparator" w:id="0">
    <w:p w:rsidR="00130993" w:rsidRDefault="00130993" w:rsidP="00F24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28A" w:rsidRPr="00F2428A" w:rsidRDefault="00F2428A">
    <w:pPr>
      <w:pStyle w:val="a7"/>
      <w:rPr>
        <w:rFonts w:ascii="Times New Roman" w:hAnsi="Times New Roman" w:cs="Times New Roman"/>
        <w:sz w:val="20"/>
        <w:szCs w:val="20"/>
      </w:rPr>
    </w:pPr>
    <w:r w:rsidRPr="00F2428A">
      <w:rPr>
        <w:rFonts w:ascii="Times New Roman" w:hAnsi="Times New Roman" w:cs="Times New Roman"/>
        <w:sz w:val="20"/>
        <w:szCs w:val="20"/>
      </w:rPr>
      <w:t>Вариант 291</w:t>
    </w:r>
    <w:r w:rsidRPr="00F2428A">
      <w:rPr>
        <w:rFonts w:ascii="Times New Roman" w:hAnsi="Times New Roman" w:cs="Times New Roman"/>
        <w:sz w:val="20"/>
        <w:szCs w:val="20"/>
      </w:rPr>
      <w:tab/>
    </w:r>
    <w:r w:rsidRPr="00F2428A">
      <w:rPr>
        <w:rFonts w:ascii="Times New Roman" w:hAnsi="Times New Roman" w:cs="Times New Roman"/>
        <w:sz w:val="20"/>
        <w:szCs w:val="20"/>
      </w:rPr>
      <w:tab/>
      <w:t>2014г.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993" w:rsidRDefault="00130993" w:rsidP="00F2428A">
      <w:pPr>
        <w:spacing w:after="0" w:line="240" w:lineRule="auto"/>
      </w:pPr>
      <w:r>
        <w:separator/>
      </w:r>
    </w:p>
  </w:footnote>
  <w:footnote w:type="continuationSeparator" w:id="0">
    <w:p w:rsidR="00130993" w:rsidRDefault="00130993" w:rsidP="00F242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517D3"/>
    <w:multiLevelType w:val="hybridMultilevel"/>
    <w:tmpl w:val="4162DE4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F564F95"/>
    <w:multiLevelType w:val="multilevel"/>
    <w:tmpl w:val="BB2AA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48664716"/>
    <w:multiLevelType w:val="multilevel"/>
    <w:tmpl w:val="B35A0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6383759A"/>
    <w:multiLevelType w:val="hybridMultilevel"/>
    <w:tmpl w:val="315E2EFE"/>
    <w:lvl w:ilvl="0" w:tplc="BF129010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4D1"/>
    <w:rsid w:val="00130993"/>
    <w:rsid w:val="00185AB1"/>
    <w:rsid w:val="00253F57"/>
    <w:rsid w:val="002B7BA2"/>
    <w:rsid w:val="00375F5A"/>
    <w:rsid w:val="003A5FF7"/>
    <w:rsid w:val="004C74D1"/>
    <w:rsid w:val="00633984"/>
    <w:rsid w:val="007F49C7"/>
    <w:rsid w:val="008807A1"/>
    <w:rsid w:val="008B20B1"/>
    <w:rsid w:val="00A73C07"/>
    <w:rsid w:val="00AB61DB"/>
    <w:rsid w:val="00CB49F5"/>
    <w:rsid w:val="00E45A1E"/>
    <w:rsid w:val="00F24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4D1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8B20B1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header"/>
    <w:basedOn w:val="a"/>
    <w:link w:val="a6"/>
    <w:uiPriority w:val="99"/>
    <w:unhideWhenUsed/>
    <w:rsid w:val="00F24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428A"/>
  </w:style>
  <w:style w:type="paragraph" w:styleId="a7">
    <w:name w:val="footer"/>
    <w:basedOn w:val="a"/>
    <w:link w:val="a8"/>
    <w:uiPriority w:val="99"/>
    <w:unhideWhenUsed/>
    <w:rsid w:val="00F24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428A"/>
  </w:style>
  <w:style w:type="paragraph" w:styleId="a9">
    <w:name w:val="List Paragraph"/>
    <w:basedOn w:val="a"/>
    <w:uiPriority w:val="34"/>
    <w:qFormat/>
    <w:rsid w:val="00E45A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4D1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8B20B1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header"/>
    <w:basedOn w:val="a"/>
    <w:link w:val="a6"/>
    <w:uiPriority w:val="99"/>
    <w:unhideWhenUsed/>
    <w:rsid w:val="00F24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428A"/>
  </w:style>
  <w:style w:type="paragraph" w:styleId="a7">
    <w:name w:val="footer"/>
    <w:basedOn w:val="a"/>
    <w:link w:val="a8"/>
    <w:uiPriority w:val="99"/>
    <w:unhideWhenUsed/>
    <w:rsid w:val="00F24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428A"/>
  </w:style>
  <w:style w:type="paragraph" w:styleId="a9">
    <w:name w:val="List Paragraph"/>
    <w:basedOn w:val="a"/>
    <w:uiPriority w:val="34"/>
    <w:qFormat/>
    <w:rsid w:val="00E45A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826</Words>
  <Characters>4711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Татьяна П. Глушкова</cp:lastModifiedBy>
  <cp:revision>8</cp:revision>
  <cp:lastPrinted>2014-04-18T13:33:00Z</cp:lastPrinted>
  <dcterms:created xsi:type="dcterms:W3CDTF">2014-03-17T10:07:00Z</dcterms:created>
  <dcterms:modified xsi:type="dcterms:W3CDTF">2014-04-18T13:34:00Z</dcterms:modified>
</cp:coreProperties>
</file>